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D73" w:rsidRPr="00937C0E" w:rsidRDefault="00974D73" w:rsidP="00974D73">
      <w:pPr>
        <w:jc w:val="center"/>
        <w:rPr>
          <w:sz w:val="26"/>
          <w:szCs w:val="26"/>
        </w:rPr>
      </w:pPr>
      <w:r w:rsidRPr="00937C0E">
        <w:rPr>
          <w:sz w:val="26"/>
          <w:szCs w:val="26"/>
        </w:rPr>
        <w:t>АДМИНИСТРАЦИЯ НОВОРОЖДЕСТВЕНСКОГО СЕЛЬСКОГО ПОСЕЛЕНИЯ</w:t>
      </w:r>
    </w:p>
    <w:p w:rsidR="00974D73" w:rsidRPr="00937C0E" w:rsidRDefault="00974D73" w:rsidP="00974D73">
      <w:pPr>
        <w:jc w:val="center"/>
        <w:rPr>
          <w:sz w:val="26"/>
          <w:szCs w:val="26"/>
        </w:rPr>
      </w:pPr>
      <w:r w:rsidRPr="00937C0E">
        <w:rPr>
          <w:sz w:val="26"/>
          <w:szCs w:val="26"/>
        </w:rPr>
        <w:t>ИСИЛЬКУЛЬСКОГО МУНИЦИПАЛЬНОГО РАЙОНА ОМСКОЙ ОБЛАСТИ</w:t>
      </w:r>
    </w:p>
    <w:p w:rsidR="00974D73" w:rsidRDefault="00974D73" w:rsidP="00974D73">
      <w:pPr>
        <w:jc w:val="center"/>
        <w:rPr>
          <w:sz w:val="26"/>
          <w:szCs w:val="26"/>
        </w:rPr>
      </w:pPr>
    </w:p>
    <w:p w:rsidR="00D762D8" w:rsidRPr="009129C5" w:rsidRDefault="00D762D8" w:rsidP="00974D73">
      <w:pPr>
        <w:jc w:val="center"/>
        <w:rPr>
          <w:sz w:val="26"/>
          <w:szCs w:val="26"/>
        </w:rPr>
      </w:pPr>
    </w:p>
    <w:p w:rsidR="00D762D8" w:rsidRDefault="00974D73" w:rsidP="00974D73">
      <w:pPr>
        <w:tabs>
          <w:tab w:val="left" w:pos="108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   </w:t>
      </w:r>
    </w:p>
    <w:p w:rsidR="00974D73" w:rsidRDefault="00974D73" w:rsidP="00974D73">
      <w:pPr>
        <w:tabs>
          <w:tab w:val="left" w:pos="10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974D73" w:rsidRDefault="00C1436E" w:rsidP="00974D73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974D73">
        <w:rPr>
          <w:sz w:val="28"/>
          <w:szCs w:val="28"/>
        </w:rPr>
        <w:t>т</w:t>
      </w:r>
      <w:r w:rsidR="00D762D8">
        <w:rPr>
          <w:sz w:val="28"/>
          <w:szCs w:val="28"/>
        </w:rPr>
        <w:t xml:space="preserve"> 2</w:t>
      </w:r>
      <w:r w:rsidR="008C14F8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D762D8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D762D8">
        <w:rPr>
          <w:sz w:val="28"/>
          <w:szCs w:val="28"/>
        </w:rPr>
        <w:t>5</w:t>
      </w:r>
      <w:r>
        <w:rPr>
          <w:sz w:val="28"/>
          <w:szCs w:val="28"/>
        </w:rPr>
        <w:t>г</w:t>
      </w:r>
      <w:r w:rsidR="00974D73">
        <w:rPr>
          <w:sz w:val="28"/>
          <w:szCs w:val="28"/>
        </w:rPr>
        <w:t xml:space="preserve">                                                                                                   №</w:t>
      </w:r>
      <w:r w:rsidR="00D762D8">
        <w:rPr>
          <w:sz w:val="28"/>
          <w:szCs w:val="28"/>
        </w:rPr>
        <w:t>10</w:t>
      </w:r>
    </w:p>
    <w:p w:rsidR="00974D73" w:rsidRPr="00974D73" w:rsidRDefault="00974D73" w:rsidP="00974D73">
      <w:pPr>
        <w:tabs>
          <w:tab w:val="left" w:pos="1080"/>
        </w:tabs>
        <w:rPr>
          <w:sz w:val="24"/>
          <w:szCs w:val="24"/>
        </w:rPr>
      </w:pPr>
      <w:r w:rsidRPr="00974D73">
        <w:rPr>
          <w:sz w:val="24"/>
          <w:szCs w:val="24"/>
        </w:rPr>
        <w:t xml:space="preserve">с. </w:t>
      </w:r>
      <w:proofErr w:type="spellStart"/>
      <w:r w:rsidRPr="00974D73">
        <w:rPr>
          <w:sz w:val="24"/>
          <w:szCs w:val="24"/>
        </w:rPr>
        <w:t>Новорождественка</w:t>
      </w:r>
      <w:proofErr w:type="spellEnd"/>
    </w:p>
    <w:p w:rsidR="00974D73" w:rsidRDefault="00974D73" w:rsidP="00974D73">
      <w:pPr>
        <w:tabs>
          <w:tab w:val="left" w:pos="1080"/>
        </w:tabs>
        <w:jc w:val="center"/>
        <w:rPr>
          <w:sz w:val="28"/>
          <w:szCs w:val="28"/>
        </w:rPr>
      </w:pPr>
    </w:p>
    <w:p w:rsidR="00974D73" w:rsidRDefault="00974D73" w:rsidP="00974D73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сходов граждан</w:t>
      </w:r>
      <w:r w:rsidR="00A15433" w:rsidRPr="00A15433">
        <w:rPr>
          <w:sz w:val="28"/>
          <w:szCs w:val="28"/>
        </w:rPr>
        <w:t xml:space="preserve"> </w:t>
      </w:r>
      <w:r w:rsidR="00A15433">
        <w:rPr>
          <w:sz w:val="28"/>
          <w:szCs w:val="28"/>
        </w:rPr>
        <w:t>на территории</w:t>
      </w:r>
    </w:p>
    <w:p w:rsidR="00974D73" w:rsidRDefault="00974D73" w:rsidP="00974D73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Новорождественского сельского поселения</w:t>
      </w:r>
    </w:p>
    <w:p w:rsidR="00974D73" w:rsidRPr="004D76CA" w:rsidRDefault="00974D73" w:rsidP="00974D7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</w:t>
      </w:r>
    </w:p>
    <w:p w:rsidR="00974D73" w:rsidRDefault="00974D73" w:rsidP="00974D73">
      <w:pPr>
        <w:jc w:val="center"/>
        <w:rPr>
          <w:sz w:val="28"/>
          <w:szCs w:val="28"/>
        </w:rPr>
      </w:pPr>
    </w:p>
    <w:p w:rsidR="00974D73" w:rsidRPr="004D76CA" w:rsidRDefault="00974D73" w:rsidP="00974D73">
      <w:pPr>
        <w:jc w:val="center"/>
        <w:rPr>
          <w:sz w:val="28"/>
          <w:szCs w:val="28"/>
        </w:rPr>
      </w:pPr>
    </w:p>
    <w:p w:rsidR="00974D73" w:rsidRPr="004D76CA" w:rsidRDefault="00974D73" w:rsidP="00974D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</w:t>
      </w:r>
      <w:r w:rsidRPr="004D76CA">
        <w:rPr>
          <w:sz w:val="28"/>
          <w:szCs w:val="28"/>
        </w:rPr>
        <w:t>В соответствии с Федеральным законом от 6 октября 2003 года</w:t>
      </w:r>
      <w:r>
        <w:rPr>
          <w:sz w:val="28"/>
          <w:szCs w:val="28"/>
        </w:rPr>
        <w:t xml:space="preserve"> </w:t>
      </w:r>
      <w:r w:rsidRPr="004D76C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D76CA">
        <w:rPr>
          <w:sz w:val="28"/>
          <w:szCs w:val="28"/>
        </w:rPr>
        <w:t>131-ФЗ</w:t>
      </w:r>
      <w:r>
        <w:rPr>
          <w:sz w:val="28"/>
          <w:szCs w:val="28"/>
        </w:rPr>
        <w:tab/>
      </w:r>
      <w:r w:rsidRPr="004D76CA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Администрация Новорождественского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 ПОСТАНОВЛЯЕТ:</w:t>
      </w:r>
    </w:p>
    <w:p w:rsidR="00974D73" w:rsidRDefault="00974D73" w:rsidP="00974D73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76CA">
        <w:rPr>
          <w:sz w:val="28"/>
          <w:szCs w:val="28"/>
        </w:rPr>
        <w:t>Провести на территор</w:t>
      </w:r>
      <w:r>
        <w:rPr>
          <w:sz w:val="28"/>
          <w:szCs w:val="28"/>
        </w:rPr>
        <w:t xml:space="preserve">ии Новорождественского сельского поселения </w:t>
      </w:r>
      <w:proofErr w:type="spellStart"/>
      <w:r>
        <w:rPr>
          <w:sz w:val="28"/>
          <w:szCs w:val="28"/>
        </w:rPr>
        <w:t>Исилькульского</w:t>
      </w:r>
      <w:proofErr w:type="spellEnd"/>
      <w:r>
        <w:rPr>
          <w:sz w:val="28"/>
          <w:szCs w:val="28"/>
        </w:rPr>
        <w:t xml:space="preserve"> муниципального района Омской области сходы  </w:t>
      </w:r>
      <w:r w:rsidRPr="004D76C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по отчету  Администрации Новорождественского сельского поселения по итогам работы за 202</w:t>
      </w:r>
      <w:r w:rsidR="00D762D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4D76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согласно графика</w:t>
      </w:r>
      <w:proofErr w:type="gramEnd"/>
      <w:r>
        <w:rPr>
          <w:sz w:val="28"/>
          <w:szCs w:val="28"/>
        </w:rPr>
        <w:t>:</w:t>
      </w:r>
    </w:p>
    <w:p w:rsidR="00974D73" w:rsidRDefault="00974D73" w:rsidP="00974D73">
      <w:pPr>
        <w:jc w:val="both"/>
        <w:rPr>
          <w:sz w:val="28"/>
          <w:szCs w:val="28"/>
        </w:rPr>
      </w:pPr>
    </w:p>
    <w:p w:rsidR="00974D73" w:rsidRPr="004D76CA" w:rsidRDefault="00974D73" w:rsidP="00974D73">
      <w:pPr>
        <w:ind w:left="171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552"/>
        <w:gridCol w:w="2976"/>
        <w:gridCol w:w="1560"/>
        <w:gridCol w:w="1559"/>
      </w:tblGrid>
      <w:tr w:rsidR="00974D73" w:rsidRPr="009E5200" w:rsidTr="00A15433">
        <w:tc>
          <w:tcPr>
            <w:tcW w:w="817" w:type="dxa"/>
          </w:tcPr>
          <w:p w:rsidR="00974D73" w:rsidRPr="009129C5" w:rsidRDefault="00974D73" w:rsidP="000138F9">
            <w:pPr>
              <w:jc w:val="center"/>
              <w:rPr>
                <w:sz w:val="26"/>
                <w:szCs w:val="26"/>
              </w:rPr>
            </w:pPr>
            <w:r w:rsidRPr="009129C5">
              <w:rPr>
                <w:sz w:val="26"/>
                <w:szCs w:val="26"/>
              </w:rPr>
              <w:t>№</w:t>
            </w:r>
          </w:p>
          <w:p w:rsidR="00974D73" w:rsidRPr="009129C5" w:rsidRDefault="00974D73" w:rsidP="000138F9">
            <w:pPr>
              <w:jc w:val="center"/>
              <w:rPr>
                <w:sz w:val="26"/>
                <w:szCs w:val="26"/>
              </w:rPr>
            </w:pPr>
            <w:proofErr w:type="spellStart"/>
            <w:r w:rsidRPr="009129C5">
              <w:rPr>
                <w:sz w:val="26"/>
                <w:szCs w:val="26"/>
              </w:rPr>
              <w:t>п-п</w:t>
            </w:r>
            <w:proofErr w:type="spellEnd"/>
          </w:p>
        </w:tc>
        <w:tc>
          <w:tcPr>
            <w:tcW w:w="2552" w:type="dxa"/>
          </w:tcPr>
          <w:p w:rsidR="00974D73" w:rsidRPr="009129C5" w:rsidRDefault="00974D73" w:rsidP="000138F9">
            <w:pPr>
              <w:jc w:val="center"/>
              <w:rPr>
                <w:sz w:val="26"/>
                <w:szCs w:val="26"/>
              </w:rPr>
            </w:pPr>
            <w:r w:rsidRPr="009129C5">
              <w:rPr>
                <w:sz w:val="26"/>
                <w:szCs w:val="26"/>
              </w:rPr>
              <w:t>Населенный пункт</w:t>
            </w:r>
          </w:p>
        </w:tc>
        <w:tc>
          <w:tcPr>
            <w:tcW w:w="2976" w:type="dxa"/>
          </w:tcPr>
          <w:p w:rsidR="00974D73" w:rsidRPr="009129C5" w:rsidRDefault="00974D73" w:rsidP="000138F9">
            <w:pPr>
              <w:jc w:val="center"/>
              <w:rPr>
                <w:sz w:val="26"/>
                <w:szCs w:val="26"/>
              </w:rPr>
            </w:pPr>
            <w:r w:rsidRPr="009129C5">
              <w:rPr>
                <w:sz w:val="26"/>
                <w:szCs w:val="26"/>
              </w:rPr>
              <w:t>Место проведения</w:t>
            </w:r>
          </w:p>
          <w:p w:rsidR="00974D73" w:rsidRPr="009129C5" w:rsidRDefault="00974D73" w:rsidP="000138F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974D73" w:rsidRPr="009129C5" w:rsidRDefault="00974D73" w:rsidP="000138F9">
            <w:pPr>
              <w:jc w:val="center"/>
              <w:rPr>
                <w:sz w:val="26"/>
                <w:szCs w:val="26"/>
              </w:rPr>
            </w:pPr>
            <w:r w:rsidRPr="009129C5">
              <w:rPr>
                <w:sz w:val="26"/>
                <w:szCs w:val="26"/>
              </w:rPr>
              <w:t>Дата</w:t>
            </w:r>
          </w:p>
          <w:p w:rsidR="00974D73" w:rsidRPr="009129C5" w:rsidRDefault="00974D73" w:rsidP="000138F9">
            <w:pPr>
              <w:jc w:val="center"/>
              <w:rPr>
                <w:sz w:val="26"/>
                <w:szCs w:val="26"/>
              </w:rPr>
            </w:pPr>
            <w:r w:rsidRPr="009129C5">
              <w:rPr>
                <w:sz w:val="26"/>
                <w:szCs w:val="26"/>
              </w:rPr>
              <w:t>проведения</w:t>
            </w:r>
          </w:p>
        </w:tc>
        <w:tc>
          <w:tcPr>
            <w:tcW w:w="1559" w:type="dxa"/>
          </w:tcPr>
          <w:p w:rsidR="00974D73" w:rsidRPr="009129C5" w:rsidRDefault="00974D73" w:rsidP="000138F9">
            <w:pPr>
              <w:jc w:val="center"/>
              <w:rPr>
                <w:sz w:val="26"/>
                <w:szCs w:val="26"/>
              </w:rPr>
            </w:pPr>
            <w:r w:rsidRPr="009129C5">
              <w:rPr>
                <w:sz w:val="26"/>
                <w:szCs w:val="26"/>
              </w:rPr>
              <w:t>Время</w:t>
            </w:r>
          </w:p>
          <w:p w:rsidR="00974D73" w:rsidRPr="009129C5" w:rsidRDefault="00974D73" w:rsidP="000138F9">
            <w:pPr>
              <w:jc w:val="center"/>
              <w:rPr>
                <w:sz w:val="26"/>
                <w:szCs w:val="26"/>
              </w:rPr>
            </w:pPr>
            <w:r w:rsidRPr="009129C5">
              <w:rPr>
                <w:sz w:val="26"/>
                <w:szCs w:val="26"/>
              </w:rPr>
              <w:t>проведения</w:t>
            </w:r>
          </w:p>
        </w:tc>
      </w:tr>
      <w:tr w:rsidR="00974D73" w:rsidRPr="009E5200" w:rsidTr="00A15433">
        <w:tc>
          <w:tcPr>
            <w:tcW w:w="817" w:type="dxa"/>
          </w:tcPr>
          <w:p w:rsidR="00974D73" w:rsidRPr="009E5200" w:rsidRDefault="00974D73" w:rsidP="0001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974D73" w:rsidRPr="009E5200" w:rsidRDefault="00974D73" w:rsidP="0001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Новорождественка</w:t>
            </w:r>
            <w:proofErr w:type="spellEnd"/>
          </w:p>
        </w:tc>
        <w:tc>
          <w:tcPr>
            <w:tcW w:w="2976" w:type="dxa"/>
          </w:tcPr>
          <w:p w:rsidR="00974D73" w:rsidRPr="009E5200" w:rsidRDefault="00974D73" w:rsidP="00A1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  <w:r w:rsidR="00C1436E">
              <w:rPr>
                <w:sz w:val="28"/>
                <w:szCs w:val="28"/>
              </w:rPr>
              <w:t xml:space="preserve">, </w:t>
            </w:r>
            <w:r w:rsidR="00A15433">
              <w:rPr>
                <w:sz w:val="28"/>
                <w:szCs w:val="28"/>
              </w:rPr>
              <w:t xml:space="preserve">                                           ул.  </w:t>
            </w:r>
            <w:proofErr w:type="gramStart"/>
            <w:r w:rsidR="00A15433">
              <w:rPr>
                <w:sz w:val="28"/>
                <w:szCs w:val="28"/>
              </w:rPr>
              <w:t>Октябрьская</w:t>
            </w:r>
            <w:proofErr w:type="gramEnd"/>
            <w:r w:rsidR="00A15433">
              <w:rPr>
                <w:sz w:val="28"/>
                <w:szCs w:val="28"/>
              </w:rPr>
              <w:t xml:space="preserve">, </w:t>
            </w:r>
            <w:r w:rsidR="00C1436E">
              <w:rPr>
                <w:sz w:val="28"/>
                <w:szCs w:val="28"/>
              </w:rPr>
              <w:t xml:space="preserve"> </w:t>
            </w:r>
            <w:r w:rsidR="00C83365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74D73" w:rsidRPr="00F25837" w:rsidRDefault="00D762D8" w:rsidP="00D762D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20</w:t>
            </w:r>
            <w:r w:rsidR="00974D73" w:rsidRPr="00F25837">
              <w:rPr>
                <w:sz w:val="28"/>
                <w:szCs w:val="24"/>
              </w:rPr>
              <w:t>.0</w:t>
            </w:r>
            <w:r w:rsidR="00974D73">
              <w:rPr>
                <w:sz w:val="28"/>
                <w:szCs w:val="24"/>
              </w:rPr>
              <w:t>2</w:t>
            </w:r>
            <w:r w:rsidR="00974D73" w:rsidRPr="00F25837">
              <w:rPr>
                <w:sz w:val="28"/>
                <w:szCs w:val="24"/>
              </w:rPr>
              <w:t>.20</w:t>
            </w:r>
            <w:r w:rsidR="00974D73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5</w:t>
            </w:r>
          </w:p>
        </w:tc>
        <w:tc>
          <w:tcPr>
            <w:tcW w:w="1559" w:type="dxa"/>
          </w:tcPr>
          <w:p w:rsidR="00974D73" w:rsidRPr="009E5200" w:rsidRDefault="00974D73" w:rsidP="000138F9">
            <w:pPr>
              <w:rPr>
                <w:color w:val="000000"/>
                <w:sz w:val="28"/>
                <w:szCs w:val="28"/>
              </w:rPr>
            </w:pPr>
            <w:r w:rsidRPr="009E5200">
              <w:rPr>
                <w:color w:val="000000"/>
                <w:sz w:val="28"/>
                <w:szCs w:val="28"/>
              </w:rPr>
              <w:t>1</w:t>
            </w:r>
            <w:r w:rsidR="00D762D8">
              <w:rPr>
                <w:color w:val="000000"/>
                <w:sz w:val="28"/>
                <w:szCs w:val="28"/>
              </w:rPr>
              <w:t>4</w:t>
            </w:r>
            <w:r w:rsidRPr="009E520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00</w:t>
            </w:r>
          </w:p>
        </w:tc>
      </w:tr>
      <w:tr w:rsidR="00974D73" w:rsidRPr="009E5200" w:rsidTr="00A15433">
        <w:tc>
          <w:tcPr>
            <w:tcW w:w="817" w:type="dxa"/>
          </w:tcPr>
          <w:p w:rsidR="00974D73" w:rsidRPr="009E5200" w:rsidRDefault="00974D73" w:rsidP="0001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974D73" w:rsidRPr="009E5200" w:rsidRDefault="00974D73" w:rsidP="0001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Аполлоновка</w:t>
            </w:r>
            <w:proofErr w:type="spellEnd"/>
          </w:p>
        </w:tc>
        <w:tc>
          <w:tcPr>
            <w:tcW w:w="2976" w:type="dxa"/>
          </w:tcPr>
          <w:p w:rsidR="00A15433" w:rsidRDefault="00974D73" w:rsidP="0001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ДК</w:t>
            </w:r>
            <w:r w:rsidR="00F172F9">
              <w:rPr>
                <w:sz w:val="28"/>
                <w:szCs w:val="28"/>
              </w:rPr>
              <w:t xml:space="preserve">, </w:t>
            </w:r>
          </w:p>
          <w:p w:rsidR="00974D73" w:rsidRDefault="00F172F9" w:rsidP="0001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Маршала Жукова 2</w:t>
            </w:r>
          </w:p>
          <w:p w:rsidR="00974D73" w:rsidRPr="009E5200" w:rsidRDefault="00974D73" w:rsidP="000138F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974D73" w:rsidRPr="00F25837" w:rsidRDefault="00974D73" w:rsidP="00D762D8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</w:t>
            </w:r>
            <w:r w:rsidR="00D762D8">
              <w:rPr>
                <w:sz w:val="28"/>
                <w:szCs w:val="24"/>
              </w:rPr>
              <w:t>0</w:t>
            </w:r>
            <w:r>
              <w:rPr>
                <w:sz w:val="28"/>
                <w:szCs w:val="24"/>
              </w:rPr>
              <w:t>.02</w:t>
            </w:r>
            <w:r w:rsidRPr="00F25837">
              <w:rPr>
                <w:sz w:val="28"/>
                <w:szCs w:val="24"/>
              </w:rPr>
              <w:t>.20</w:t>
            </w:r>
            <w:r>
              <w:rPr>
                <w:sz w:val="28"/>
                <w:szCs w:val="24"/>
              </w:rPr>
              <w:t>2</w:t>
            </w:r>
            <w:r w:rsidR="00D762D8">
              <w:rPr>
                <w:sz w:val="28"/>
                <w:szCs w:val="24"/>
              </w:rPr>
              <w:t>5</w:t>
            </w:r>
          </w:p>
        </w:tc>
        <w:tc>
          <w:tcPr>
            <w:tcW w:w="1559" w:type="dxa"/>
          </w:tcPr>
          <w:p w:rsidR="00974D73" w:rsidRPr="009E5200" w:rsidRDefault="00974D73" w:rsidP="00D762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D762D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-00 </w:t>
            </w:r>
          </w:p>
        </w:tc>
      </w:tr>
      <w:tr w:rsidR="00974D73" w:rsidRPr="009E5200" w:rsidTr="00A15433">
        <w:tc>
          <w:tcPr>
            <w:tcW w:w="817" w:type="dxa"/>
          </w:tcPr>
          <w:p w:rsidR="00974D73" w:rsidRPr="009E5200" w:rsidRDefault="00974D73" w:rsidP="0001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74D73" w:rsidRPr="009E5200" w:rsidRDefault="00974D73" w:rsidP="0001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9E520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Евсюки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</w:tcPr>
          <w:p w:rsidR="00974D73" w:rsidRDefault="00974D73" w:rsidP="000138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СК,</w:t>
            </w:r>
          </w:p>
          <w:p w:rsidR="00974D73" w:rsidRPr="009E5200" w:rsidRDefault="00974D73" w:rsidP="00A15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</w:t>
            </w:r>
            <w:r w:rsidR="00A1543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Центра</w:t>
            </w:r>
            <w:r w:rsidR="00A15433">
              <w:rPr>
                <w:sz w:val="28"/>
                <w:szCs w:val="28"/>
              </w:rPr>
              <w:t xml:space="preserve">льная,  19  </w:t>
            </w:r>
          </w:p>
        </w:tc>
        <w:tc>
          <w:tcPr>
            <w:tcW w:w="1560" w:type="dxa"/>
          </w:tcPr>
          <w:p w:rsidR="00974D73" w:rsidRPr="00F25837" w:rsidRDefault="00D762D8" w:rsidP="00974D73">
            <w:pPr>
              <w:tabs>
                <w:tab w:val="left" w:pos="1995"/>
              </w:tabs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27</w:t>
            </w:r>
            <w:r w:rsidR="00974D73">
              <w:rPr>
                <w:sz w:val="28"/>
                <w:szCs w:val="24"/>
              </w:rPr>
              <w:t>.02</w:t>
            </w:r>
            <w:r w:rsidR="00974D73" w:rsidRPr="00F25837">
              <w:rPr>
                <w:sz w:val="28"/>
                <w:szCs w:val="24"/>
              </w:rPr>
              <w:t>.20</w:t>
            </w:r>
            <w:r w:rsidR="00974D73">
              <w:rPr>
                <w:sz w:val="28"/>
                <w:szCs w:val="24"/>
              </w:rPr>
              <w:t>2</w:t>
            </w:r>
            <w:r>
              <w:rPr>
                <w:sz w:val="28"/>
                <w:szCs w:val="24"/>
              </w:rPr>
              <w:t>5</w:t>
            </w:r>
          </w:p>
        </w:tc>
        <w:tc>
          <w:tcPr>
            <w:tcW w:w="1559" w:type="dxa"/>
          </w:tcPr>
          <w:p w:rsidR="00974D73" w:rsidRPr="009E5200" w:rsidRDefault="00974D73" w:rsidP="00D762D8">
            <w:pPr>
              <w:rPr>
                <w:color w:val="000000"/>
                <w:sz w:val="28"/>
                <w:szCs w:val="28"/>
              </w:rPr>
            </w:pPr>
            <w:r w:rsidRPr="009E5200">
              <w:rPr>
                <w:color w:val="000000"/>
                <w:sz w:val="28"/>
                <w:szCs w:val="28"/>
              </w:rPr>
              <w:t>1</w:t>
            </w:r>
            <w:r w:rsidR="00D762D8">
              <w:rPr>
                <w:color w:val="000000"/>
                <w:sz w:val="28"/>
                <w:szCs w:val="28"/>
              </w:rPr>
              <w:t>1</w:t>
            </w:r>
            <w:r w:rsidRPr="009E5200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0</w:t>
            </w:r>
            <w:r w:rsidRPr="009E5200"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974D73" w:rsidRDefault="00974D73" w:rsidP="00974D73">
      <w:pPr>
        <w:rPr>
          <w:sz w:val="28"/>
          <w:szCs w:val="28"/>
        </w:rPr>
      </w:pPr>
    </w:p>
    <w:p w:rsidR="00974D73" w:rsidRDefault="00974D73" w:rsidP="00974D73">
      <w:pPr>
        <w:rPr>
          <w:sz w:val="28"/>
          <w:szCs w:val="28"/>
        </w:rPr>
      </w:pPr>
    </w:p>
    <w:p w:rsidR="00974D73" w:rsidRDefault="00974D73" w:rsidP="00974D73">
      <w:pPr>
        <w:rPr>
          <w:sz w:val="28"/>
          <w:szCs w:val="28"/>
        </w:rPr>
      </w:pPr>
    </w:p>
    <w:p w:rsidR="00974D73" w:rsidRPr="004D76CA" w:rsidRDefault="00974D73" w:rsidP="00974D73">
      <w:pPr>
        <w:rPr>
          <w:sz w:val="28"/>
          <w:szCs w:val="28"/>
        </w:rPr>
      </w:pPr>
      <w:r w:rsidRPr="004D76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4D76CA">
        <w:rPr>
          <w:sz w:val="28"/>
          <w:szCs w:val="28"/>
        </w:rPr>
        <w:t xml:space="preserve">сельского поселения           </w:t>
      </w:r>
      <w:r>
        <w:rPr>
          <w:sz w:val="28"/>
          <w:szCs w:val="28"/>
        </w:rPr>
        <w:t xml:space="preserve">                                               Ю.Н. Косенок</w:t>
      </w:r>
    </w:p>
    <w:p w:rsidR="00974D73" w:rsidRPr="006F48E3" w:rsidRDefault="00974D73" w:rsidP="00974D73">
      <w:pPr>
        <w:jc w:val="both"/>
        <w:rPr>
          <w:sz w:val="28"/>
          <w:szCs w:val="28"/>
        </w:rPr>
      </w:pPr>
    </w:p>
    <w:p w:rsidR="00CD2F09" w:rsidRDefault="00CD2F09"/>
    <w:sectPr w:rsidR="00CD2F09" w:rsidSect="00974D73"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00842"/>
    <w:multiLevelType w:val="hybridMultilevel"/>
    <w:tmpl w:val="0076FF60"/>
    <w:lvl w:ilvl="0" w:tplc="E97CD10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974D73"/>
    <w:rsid w:val="00037625"/>
    <w:rsid w:val="008C14F8"/>
    <w:rsid w:val="00974D73"/>
    <w:rsid w:val="009870D8"/>
    <w:rsid w:val="00A15433"/>
    <w:rsid w:val="00B72A06"/>
    <w:rsid w:val="00C1436E"/>
    <w:rsid w:val="00C83365"/>
    <w:rsid w:val="00CD2F09"/>
    <w:rsid w:val="00D762D8"/>
    <w:rsid w:val="00EC7AF8"/>
    <w:rsid w:val="00F1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8</cp:revision>
  <cp:lastPrinted>2025-01-28T09:18:00Z</cp:lastPrinted>
  <dcterms:created xsi:type="dcterms:W3CDTF">2024-01-16T09:28:00Z</dcterms:created>
  <dcterms:modified xsi:type="dcterms:W3CDTF">2025-01-28T09:18:00Z</dcterms:modified>
</cp:coreProperties>
</file>