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9" w:rsidRPr="00ED4A61" w:rsidRDefault="00A31059" w:rsidP="00A31059">
      <w:pPr>
        <w:tabs>
          <w:tab w:val="left" w:pos="6946"/>
        </w:tabs>
        <w:autoSpaceDE w:val="0"/>
        <w:autoSpaceDN w:val="0"/>
        <w:adjustRightInd w:val="0"/>
        <w:jc w:val="center"/>
        <w:rPr>
          <w:bCs/>
          <w:lang w:eastAsia="en-US"/>
        </w:rPr>
      </w:pPr>
      <w:r w:rsidRPr="00ED4A61">
        <w:rPr>
          <w:bCs/>
          <w:lang w:eastAsia="en-US"/>
        </w:rPr>
        <w:t>СОВЕТ НОВОРОЖДЕСТВЕНСКОГО СЕЛЬСКОГО ПОСЕЛЕНИЯ</w:t>
      </w:r>
    </w:p>
    <w:p w:rsidR="00A31059" w:rsidRPr="00082C1A" w:rsidRDefault="00A31059" w:rsidP="00A31059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082C1A">
        <w:rPr>
          <w:bCs/>
          <w:sz w:val="24"/>
          <w:szCs w:val="24"/>
          <w:lang w:eastAsia="en-US"/>
        </w:rPr>
        <w:t>ИСИЛЬКУЛЬСКОГО МУНИЦИПАЛЬНОГО РАЙОНА ОМСКОЙ ОБЛАСТИ</w:t>
      </w:r>
    </w:p>
    <w:p w:rsidR="00A31059" w:rsidRDefault="00A31059" w:rsidP="00A3105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lang w:eastAsia="ar-SA"/>
        </w:rPr>
        <w:tab/>
      </w:r>
      <w:r w:rsidRPr="00E23285">
        <w:rPr>
          <w:bCs/>
          <w:lang w:eastAsia="en-US"/>
        </w:rPr>
        <w:t>(</w:t>
      </w:r>
      <w:r w:rsidR="00E23285" w:rsidRPr="00E23285">
        <w:rPr>
          <w:bCs/>
          <w:lang w:eastAsia="en-US"/>
        </w:rPr>
        <w:t>двадцать седьмая сессия</w:t>
      </w:r>
      <w:r w:rsidR="00E23285">
        <w:rPr>
          <w:bCs/>
          <w:lang w:eastAsia="en-US"/>
        </w:rPr>
        <w:t xml:space="preserve"> четвертого</w:t>
      </w:r>
      <w:r>
        <w:rPr>
          <w:bCs/>
          <w:lang w:eastAsia="en-US"/>
        </w:rPr>
        <w:t xml:space="preserve"> созыва</w:t>
      </w:r>
      <w:r>
        <w:rPr>
          <w:b/>
          <w:bCs/>
          <w:lang w:eastAsia="en-US"/>
        </w:rPr>
        <w:t>)</w:t>
      </w:r>
    </w:p>
    <w:p w:rsidR="00A31059" w:rsidRDefault="00A31059" w:rsidP="00A31059">
      <w:pPr>
        <w:suppressAutoHyphens/>
        <w:jc w:val="center"/>
        <w:rPr>
          <w:lang w:eastAsia="ar-SA"/>
        </w:rPr>
      </w:pPr>
    </w:p>
    <w:p w:rsidR="00E23285" w:rsidRDefault="00E23285" w:rsidP="00A31059">
      <w:pPr>
        <w:suppressAutoHyphens/>
        <w:jc w:val="center"/>
        <w:rPr>
          <w:lang w:eastAsia="ar-SA"/>
        </w:rPr>
      </w:pPr>
    </w:p>
    <w:p w:rsidR="00E23285" w:rsidRDefault="00A31059" w:rsidP="00A31059">
      <w:pPr>
        <w:suppressAutoHyphens/>
        <w:jc w:val="center"/>
        <w:rPr>
          <w:lang w:eastAsia="ar-SA"/>
        </w:rPr>
      </w:pPr>
      <w:proofErr w:type="gramStart"/>
      <w:r w:rsidRPr="009C1A59">
        <w:rPr>
          <w:lang w:eastAsia="ar-SA"/>
        </w:rPr>
        <w:t>Р</w:t>
      </w:r>
      <w:proofErr w:type="gramEnd"/>
      <w:r w:rsidRPr="009C1A59">
        <w:rPr>
          <w:lang w:eastAsia="ar-SA"/>
        </w:rPr>
        <w:t xml:space="preserve"> Е Ш Е Н И Е</w:t>
      </w:r>
      <w:r>
        <w:rPr>
          <w:lang w:eastAsia="ar-SA"/>
        </w:rPr>
        <w:t xml:space="preserve"> </w:t>
      </w:r>
    </w:p>
    <w:p w:rsidR="00DA6AC3" w:rsidRDefault="00DA6AC3" w:rsidP="00A31059">
      <w:pPr>
        <w:suppressAutoHyphens/>
        <w:jc w:val="center"/>
        <w:rPr>
          <w:lang w:eastAsia="ar-SA"/>
        </w:rPr>
      </w:pPr>
    </w:p>
    <w:p w:rsidR="00A31059" w:rsidRDefault="00A31059" w:rsidP="00A31059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от </w:t>
      </w:r>
      <w:r w:rsidR="00DA6AC3">
        <w:rPr>
          <w:color w:val="000000"/>
          <w:lang w:eastAsia="ar-SA"/>
        </w:rPr>
        <w:t xml:space="preserve"> 27</w:t>
      </w:r>
      <w:r>
        <w:rPr>
          <w:color w:val="000000"/>
          <w:lang w:eastAsia="ar-SA"/>
        </w:rPr>
        <w:t>.</w:t>
      </w:r>
      <w:r w:rsidR="00E048D7">
        <w:rPr>
          <w:color w:val="000000"/>
          <w:lang w:eastAsia="ar-SA"/>
        </w:rPr>
        <w:t>05</w:t>
      </w:r>
      <w:r>
        <w:rPr>
          <w:color w:val="000000"/>
          <w:lang w:eastAsia="ar-SA"/>
        </w:rPr>
        <w:t>.20</w:t>
      </w:r>
      <w:r w:rsidR="00E048D7">
        <w:rPr>
          <w:color w:val="000000"/>
          <w:lang w:eastAsia="ar-SA"/>
        </w:rPr>
        <w:t>22</w:t>
      </w:r>
      <w:r>
        <w:rPr>
          <w:color w:val="000000"/>
          <w:lang w:eastAsia="ar-SA"/>
        </w:rPr>
        <w:t xml:space="preserve"> </w:t>
      </w:r>
      <w:r w:rsidR="00483299">
        <w:rPr>
          <w:color w:val="000000"/>
          <w:lang w:eastAsia="ar-SA"/>
        </w:rPr>
        <w:t>года</w:t>
      </w:r>
      <w:r>
        <w:rPr>
          <w:color w:val="000000"/>
          <w:lang w:eastAsia="ar-SA"/>
        </w:rPr>
        <w:t xml:space="preserve">                                                                                   </w:t>
      </w:r>
      <w:r w:rsidR="00CF55BE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№</w:t>
      </w:r>
      <w:r w:rsidR="005B11AE">
        <w:rPr>
          <w:color w:val="000000"/>
          <w:lang w:eastAsia="ar-SA"/>
        </w:rPr>
        <w:t xml:space="preserve"> </w:t>
      </w:r>
      <w:r w:rsidR="00DA6AC3">
        <w:rPr>
          <w:color w:val="000000"/>
          <w:lang w:eastAsia="ar-SA"/>
        </w:rPr>
        <w:t>25</w:t>
      </w:r>
    </w:p>
    <w:p w:rsidR="00A31059" w:rsidRPr="00082C1A" w:rsidRDefault="00A31059" w:rsidP="00A31059">
      <w:pPr>
        <w:suppressAutoHyphens/>
        <w:rPr>
          <w:color w:val="000000"/>
          <w:sz w:val="24"/>
          <w:szCs w:val="24"/>
          <w:lang w:eastAsia="ar-SA"/>
        </w:rPr>
      </w:pPr>
      <w:r w:rsidRPr="00082C1A">
        <w:rPr>
          <w:color w:val="000000"/>
          <w:sz w:val="24"/>
          <w:szCs w:val="24"/>
          <w:lang w:eastAsia="ar-SA"/>
        </w:rPr>
        <w:t xml:space="preserve">с. </w:t>
      </w:r>
      <w:proofErr w:type="spellStart"/>
      <w:r w:rsidRPr="00082C1A">
        <w:rPr>
          <w:color w:val="000000"/>
          <w:sz w:val="24"/>
          <w:szCs w:val="24"/>
          <w:lang w:eastAsia="ar-SA"/>
        </w:rPr>
        <w:t>Новорождественка</w:t>
      </w:r>
      <w:proofErr w:type="spellEnd"/>
    </w:p>
    <w:p w:rsidR="00A31059" w:rsidRDefault="00A31059" w:rsidP="00A31059">
      <w:pPr>
        <w:suppressAutoHyphens/>
        <w:rPr>
          <w:color w:val="000000"/>
          <w:sz w:val="22"/>
          <w:szCs w:val="22"/>
          <w:lang w:eastAsia="ar-SA"/>
        </w:rPr>
      </w:pPr>
    </w:p>
    <w:p w:rsidR="00E23285" w:rsidRDefault="00E23285" w:rsidP="002E46FA">
      <w:pPr>
        <w:suppressAutoHyphens/>
        <w:rPr>
          <w:color w:val="000000"/>
          <w:lang w:eastAsia="ar-SA"/>
        </w:rPr>
      </w:pPr>
    </w:p>
    <w:p w:rsidR="002E46FA" w:rsidRDefault="00A31059" w:rsidP="002E46FA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>О</w:t>
      </w:r>
      <w:r w:rsidR="00041E1E">
        <w:rPr>
          <w:color w:val="000000"/>
          <w:lang w:eastAsia="ar-SA"/>
        </w:rPr>
        <w:t xml:space="preserve"> </w:t>
      </w:r>
      <w:r w:rsidR="002F4F07">
        <w:rPr>
          <w:color w:val="000000"/>
          <w:lang w:eastAsia="ar-SA"/>
        </w:rPr>
        <w:t xml:space="preserve">  </w:t>
      </w:r>
      <w:r w:rsidR="00041E1E">
        <w:rPr>
          <w:color w:val="000000"/>
          <w:lang w:eastAsia="ar-SA"/>
        </w:rPr>
        <w:t>введении</w:t>
      </w:r>
      <w:r w:rsidR="002F4F07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</w:t>
      </w:r>
      <w:r w:rsidR="00E048D7">
        <w:rPr>
          <w:color w:val="000000"/>
          <w:lang w:eastAsia="ar-SA"/>
        </w:rPr>
        <w:t xml:space="preserve"> </w:t>
      </w:r>
      <w:r w:rsidR="002F4F07">
        <w:rPr>
          <w:color w:val="000000"/>
          <w:lang w:eastAsia="ar-SA"/>
        </w:rPr>
        <w:t xml:space="preserve">  </w:t>
      </w:r>
      <w:r w:rsidR="00E048D7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налога </w:t>
      </w:r>
      <w:r w:rsidR="00E048D7">
        <w:rPr>
          <w:color w:val="000000"/>
          <w:lang w:eastAsia="ar-SA"/>
        </w:rPr>
        <w:t xml:space="preserve">  </w:t>
      </w:r>
      <w:r w:rsidR="002F4F07">
        <w:rPr>
          <w:color w:val="000000"/>
          <w:lang w:eastAsia="ar-SA"/>
        </w:rPr>
        <w:t xml:space="preserve">   </w:t>
      </w:r>
      <w:r>
        <w:rPr>
          <w:color w:val="000000"/>
          <w:lang w:eastAsia="ar-SA"/>
        </w:rPr>
        <w:t xml:space="preserve">на </w:t>
      </w:r>
      <w:r w:rsidR="002F4F07">
        <w:rPr>
          <w:color w:val="000000"/>
          <w:lang w:eastAsia="ar-SA"/>
        </w:rPr>
        <w:t xml:space="preserve">    </w:t>
      </w:r>
      <w:r w:rsidR="00E048D7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 xml:space="preserve">имущество </w:t>
      </w:r>
    </w:p>
    <w:p w:rsidR="00E048D7" w:rsidRDefault="002E46FA" w:rsidP="002E46FA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>ф</w:t>
      </w:r>
      <w:r w:rsidR="00A31059">
        <w:rPr>
          <w:color w:val="000000"/>
          <w:lang w:eastAsia="ar-SA"/>
        </w:rPr>
        <w:t>изических</w:t>
      </w:r>
      <w:r>
        <w:rPr>
          <w:color w:val="000000"/>
          <w:lang w:eastAsia="ar-SA"/>
        </w:rPr>
        <w:t xml:space="preserve"> </w:t>
      </w:r>
      <w:r w:rsidR="00E048D7">
        <w:rPr>
          <w:color w:val="000000"/>
          <w:lang w:eastAsia="ar-SA"/>
        </w:rPr>
        <w:t xml:space="preserve">       </w:t>
      </w:r>
      <w:r w:rsidR="00A31059">
        <w:rPr>
          <w:color w:val="000000"/>
          <w:lang w:eastAsia="ar-SA"/>
        </w:rPr>
        <w:t xml:space="preserve">лиц </w:t>
      </w:r>
      <w:r w:rsidR="00E048D7">
        <w:rPr>
          <w:color w:val="000000"/>
          <w:lang w:eastAsia="ar-SA"/>
        </w:rPr>
        <w:t xml:space="preserve">       на        территории </w:t>
      </w:r>
    </w:p>
    <w:p w:rsidR="00A31059" w:rsidRDefault="00E048D7" w:rsidP="002E46FA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>Новорождественского сельского поселения</w:t>
      </w:r>
      <w:r w:rsidR="002E46FA">
        <w:rPr>
          <w:color w:val="000000"/>
          <w:lang w:eastAsia="ar-SA"/>
        </w:rPr>
        <w:t xml:space="preserve"> </w:t>
      </w:r>
    </w:p>
    <w:p w:rsidR="00A31059" w:rsidRDefault="00A31059" w:rsidP="00A31059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8"/>
          <w:szCs w:val="28"/>
          <w:lang w:eastAsia="ar-SA"/>
        </w:rPr>
      </w:pPr>
    </w:p>
    <w:p w:rsidR="00A31059" w:rsidRDefault="00A31059" w:rsidP="00A31059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8"/>
          <w:szCs w:val="28"/>
          <w:lang w:eastAsia="ar-SA"/>
        </w:rPr>
      </w:pPr>
    </w:p>
    <w:p w:rsidR="00A31059" w:rsidRDefault="00A31059" w:rsidP="00A310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bCs w:val="0"/>
          <w:color w:val="000000"/>
          <w:kern w:val="0"/>
          <w:sz w:val="28"/>
          <w:szCs w:val="28"/>
          <w:lang w:eastAsia="ar-SA"/>
        </w:rPr>
        <w:t xml:space="preserve">          </w:t>
      </w:r>
      <w:proofErr w:type="gramStart"/>
      <w:r w:rsidRPr="00082C1A">
        <w:rPr>
          <w:b w:val="0"/>
          <w:sz w:val="28"/>
          <w:szCs w:val="28"/>
        </w:rPr>
        <w:t xml:space="preserve">В соответствии с </w:t>
      </w:r>
      <w:r w:rsidR="00E048D7">
        <w:rPr>
          <w:b w:val="0"/>
          <w:sz w:val="28"/>
          <w:szCs w:val="28"/>
        </w:rPr>
        <w:t>Конституцией</w:t>
      </w:r>
      <w:r w:rsidRPr="00082C1A">
        <w:rPr>
          <w:b w:val="0"/>
          <w:sz w:val="28"/>
          <w:szCs w:val="28"/>
        </w:rPr>
        <w:t xml:space="preserve"> РФ, </w:t>
      </w:r>
      <w:r w:rsidR="00E048D7">
        <w:rPr>
          <w:b w:val="0"/>
          <w:sz w:val="28"/>
          <w:szCs w:val="28"/>
        </w:rPr>
        <w:t xml:space="preserve">Законом РФ от 14.03.2020 года </w:t>
      </w:r>
      <w:r w:rsidR="00483299">
        <w:rPr>
          <w:b w:val="0"/>
          <w:sz w:val="28"/>
          <w:szCs w:val="28"/>
        </w:rPr>
        <w:t xml:space="preserve">             </w:t>
      </w:r>
      <w:r w:rsidR="00E048D7">
        <w:rPr>
          <w:b w:val="0"/>
          <w:sz w:val="28"/>
          <w:szCs w:val="28"/>
        </w:rPr>
        <w:t xml:space="preserve">№ 1-ФКЗ «О </w:t>
      </w:r>
      <w:r w:rsidR="00483299">
        <w:rPr>
          <w:b w:val="0"/>
          <w:sz w:val="28"/>
          <w:szCs w:val="28"/>
        </w:rPr>
        <w:t xml:space="preserve">совершенствовании </w:t>
      </w:r>
      <w:r w:rsidR="00E048D7">
        <w:rPr>
          <w:b w:val="0"/>
          <w:sz w:val="28"/>
          <w:szCs w:val="28"/>
        </w:rPr>
        <w:t>регулировани</w:t>
      </w:r>
      <w:r w:rsidR="00483299">
        <w:rPr>
          <w:b w:val="0"/>
          <w:sz w:val="28"/>
          <w:szCs w:val="28"/>
        </w:rPr>
        <w:t xml:space="preserve">я отдельных вопросов организации и функционирования публичной власти», Указом Президента РФ от 03.07.2020 года « 445 «Об официальном опубликовании Конституции РФ с внесенными в нее поправками», </w:t>
      </w:r>
      <w:r w:rsidR="00E048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руководствуясь </w:t>
      </w:r>
      <w:r w:rsidRPr="00082C1A">
        <w:rPr>
          <w:b w:val="0"/>
          <w:sz w:val="28"/>
          <w:szCs w:val="28"/>
        </w:rPr>
        <w:t>Федеральным законом от 06.</w:t>
      </w:r>
      <w:r>
        <w:rPr>
          <w:b w:val="0"/>
          <w:sz w:val="28"/>
          <w:szCs w:val="28"/>
        </w:rPr>
        <w:t xml:space="preserve">10.2003 года № 131-ФЗ «Об общих </w:t>
      </w:r>
      <w:r w:rsidRPr="00082C1A">
        <w:rPr>
          <w:b w:val="0"/>
          <w:sz w:val="28"/>
          <w:szCs w:val="28"/>
        </w:rPr>
        <w:t xml:space="preserve">принципах организации местного самоуправления в Российской Федерации», </w:t>
      </w:r>
      <w:hyperlink r:id="rId4" w:history="1">
        <w:r w:rsidRPr="00082C1A">
          <w:rPr>
            <w:b w:val="0"/>
            <w:sz w:val="28"/>
            <w:szCs w:val="28"/>
          </w:rPr>
          <w:t>Уставом</w:t>
        </w:r>
      </w:hyperlink>
      <w:r w:rsidRPr="00082C1A">
        <w:rPr>
          <w:b w:val="0"/>
          <w:sz w:val="28"/>
          <w:szCs w:val="28"/>
        </w:rPr>
        <w:t xml:space="preserve"> Новорождественского сельского поселения </w:t>
      </w:r>
      <w:proofErr w:type="spellStart"/>
      <w:r w:rsidRPr="00082C1A">
        <w:rPr>
          <w:b w:val="0"/>
          <w:sz w:val="28"/>
          <w:szCs w:val="28"/>
        </w:rPr>
        <w:t>Исилькульского</w:t>
      </w:r>
      <w:proofErr w:type="spellEnd"/>
      <w:r w:rsidRPr="00082C1A">
        <w:rPr>
          <w:b w:val="0"/>
          <w:sz w:val="28"/>
          <w:szCs w:val="28"/>
        </w:rPr>
        <w:t xml:space="preserve"> муниципального</w:t>
      </w:r>
      <w:proofErr w:type="gramEnd"/>
      <w:r w:rsidRPr="00082C1A">
        <w:rPr>
          <w:b w:val="0"/>
          <w:sz w:val="28"/>
          <w:szCs w:val="28"/>
        </w:rPr>
        <w:t xml:space="preserve"> района </w:t>
      </w:r>
      <w:proofErr w:type="gramStart"/>
      <w:r w:rsidRPr="00082C1A">
        <w:rPr>
          <w:b w:val="0"/>
          <w:sz w:val="28"/>
          <w:szCs w:val="28"/>
        </w:rPr>
        <w:t>Омской</w:t>
      </w:r>
      <w:proofErr w:type="gramEnd"/>
      <w:r w:rsidRPr="00082C1A">
        <w:rPr>
          <w:b w:val="0"/>
          <w:sz w:val="28"/>
          <w:szCs w:val="28"/>
        </w:rPr>
        <w:t xml:space="preserve"> области, Совет Новорождественского  сельского поселения РЕШИЛ:</w:t>
      </w:r>
    </w:p>
    <w:p w:rsidR="00A31059" w:rsidRPr="00483299" w:rsidRDefault="00A31059" w:rsidP="00A31059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31059" w:rsidRPr="00A31059" w:rsidRDefault="00A31059" w:rsidP="00A31059">
      <w:pPr>
        <w:autoSpaceDE w:val="0"/>
        <w:autoSpaceDN w:val="0"/>
        <w:adjustRightInd w:val="0"/>
        <w:jc w:val="both"/>
      </w:pPr>
      <w:r w:rsidRPr="00A31059">
        <w:t xml:space="preserve">1. </w:t>
      </w:r>
      <w:r w:rsidR="00483299">
        <w:t>В</w:t>
      </w:r>
      <w:r w:rsidRPr="00A31059">
        <w:t>вести в действие на территории Новорождественского сельского поселения налог на имущество физических лиц (далее – налог).</w:t>
      </w:r>
    </w:p>
    <w:p w:rsidR="00A31059" w:rsidRPr="00483299" w:rsidRDefault="00A31059" w:rsidP="00A31059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31059" w:rsidRPr="00A31059" w:rsidRDefault="00A31059" w:rsidP="00A31059">
      <w:pPr>
        <w:autoSpaceDE w:val="0"/>
        <w:autoSpaceDN w:val="0"/>
        <w:adjustRightInd w:val="0"/>
        <w:jc w:val="both"/>
      </w:pPr>
      <w:r w:rsidRPr="00A31059">
        <w:t xml:space="preserve">2. </w:t>
      </w:r>
      <w:r w:rsidR="00041E1E">
        <w:t xml:space="preserve"> </w:t>
      </w:r>
      <w:r w:rsidR="002F4F07">
        <w:t xml:space="preserve">Ввести </w:t>
      </w:r>
      <w:r w:rsidRPr="00A31059">
        <w:t xml:space="preserve">налоговые ставки в следующих размерах:  </w:t>
      </w:r>
    </w:p>
    <w:p w:rsidR="00A31059" w:rsidRPr="00483299" w:rsidRDefault="00A31059" w:rsidP="00A31059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  <w:lang w:eastAsia="en-US"/>
        </w:rPr>
      </w:pPr>
    </w:p>
    <w:p w:rsidR="00A31059" w:rsidRPr="00A31059" w:rsidRDefault="00A31059" w:rsidP="00A3105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1059">
        <w:rPr>
          <w:rFonts w:eastAsia="Calibri"/>
          <w:lang w:eastAsia="en-US"/>
        </w:rPr>
        <w:t>1)</w:t>
      </w:r>
      <w:r w:rsidR="00E23285">
        <w:rPr>
          <w:rFonts w:eastAsia="Calibri"/>
          <w:lang w:eastAsia="en-US"/>
        </w:rPr>
        <w:t xml:space="preserve">  </w:t>
      </w:r>
      <w:r w:rsidRPr="00A31059">
        <w:rPr>
          <w:rFonts w:eastAsia="Calibri"/>
          <w:lang w:eastAsia="en-US"/>
        </w:rPr>
        <w:t xml:space="preserve"> </w:t>
      </w:r>
      <w:r w:rsidRPr="00A31059">
        <w:rPr>
          <w:rFonts w:eastAsia="Calibri"/>
          <w:u w:val="single"/>
          <w:lang w:eastAsia="en-US"/>
        </w:rPr>
        <w:t>0,1 процент</w:t>
      </w:r>
      <w:r w:rsidRPr="00A31059">
        <w:rPr>
          <w:rFonts w:eastAsia="Calibri"/>
          <w:lang w:eastAsia="en-US"/>
        </w:rPr>
        <w:t xml:space="preserve"> в отношении:</w:t>
      </w:r>
    </w:p>
    <w:p w:rsidR="00A31059" w:rsidRPr="00A31059" w:rsidRDefault="00A31059" w:rsidP="00A3105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1059">
        <w:rPr>
          <w:rFonts w:eastAsia="Calibri"/>
          <w:lang w:eastAsia="en-US"/>
        </w:rPr>
        <w:t xml:space="preserve">- </w:t>
      </w:r>
      <w:r w:rsidR="00E23285">
        <w:rPr>
          <w:rFonts w:eastAsia="Calibri"/>
          <w:lang w:eastAsia="en-US"/>
        </w:rPr>
        <w:t xml:space="preserve"> </w:t>
      </w:r>
      <w:r w:rsidRPr="00A31059">
        <w:rPr>
          <w:rFonts w:eastAsia="Calibri"/>
          <w:lang w:eastAsia="en-US"/>
        </w:rPr>
        <w:t>жилых домов, частей жилых домов, квартир, частей квартир, комнат;</w:t>
      </w:r>
    </w:p>
    <w:p w:rsidR="00A31059" w:rsidRPr="00A31059" w:rsidRDefault="00A31059" w:rsidP="00A3105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1059">
        <w:rPr>
          <w:rFonts w:eastAsia="Calibri"/>
          <w:lang w:eastAsia="en-US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31059" w:rsidRPr="00A31059" w:rsidRDefault="00A31059" w:rsidP="00A3105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1059">
        <w:rPr>
          <w:rFonts w:eastAsia="Calibri"/>
          <w:lang w:eastAsia="en-US"/>
        </w:rPr>
        <w:t xml:space="preserve">- </w:t>
      </w:r>
      <w:r w:rsidR="00E23285">
        <w:rPr>
          <w:rFonts w:eastAsia="Calibri"/>
          <w:lang w:eastAsia="en-US"/>
        </w:rPr>
        <w:t xml:space="preserve"> </w:t>
      </w:r>
      <w:r w:rsidRPr="00A31059">
        <w:rPr>
          <w:rFonts w:eastAsia="Calibri"/>
          <w:lang w:eastAsia="en-US"/>
        </w:rPr>
        <w:t>единых недвижимых комплексов, в состав которых входит хотя бы один жилой дом;</w:t>
      </w:r>
    </w:p>
    <w:p w:rsidR="00A31059" w:rsidRPr="00A31059" w:rsidRDefault="00A31059" w:rsidP="00A3105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1059">
        <w:rPr>
          <w:rFonts w:eastAsia="Calibri"/>
          <w:lang w:eastAsia="en-US"/>
        </w:rPr>
        <w:t xml:space="preserve">- гаражей и </w:t>
      </w:r>
      <w:proofErr w:type="spellStart"/>
      <w:r w:rsidRPr="00A31059">
        <w:rPr>
          <w:rFonts w:eastAsia="Calibri"/>
          <w:lang w:eastAsia="en-US"/>
        </w:rPr>
        <w:t>машино-мест</w:t>
      </w:r>
      <w:proofErr w:type="spellEnd"/>
      <w:r w:rsidRPr="00A31059">
        <w:rPr>
          <w:rFonts w:eastAsia="Calibri"/>
          <w:lang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A31059" w:rsidRDefault="00A31059" w:rsidP="00A31059">
      <w:pPr>
        <w:autoSpaceDE w:val="0"/>
        <w:autoSpaceDN w:val="0"/>
        <w:adjustRightInd w:val="0"/>
        <w:jc w:val="both"/>
      </w:pPr>
      <w:r w:rsidRPr="00A31059">
        <w:t xml:space="preserve">- </w:t>
      </w:r>
      <w:r w:rsidR="00E23285">
        <w:t xml:space="preserve"> </w:t>
      </w:r>
      <w:r w:rsidRPr="00A31059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r>
        <w:t xml:space="preserve">                                            </w:t>
      </w:r>
    </w:p>
    <w:p w:rsidR="00A31059" w:rsidRPr="00483299" w:rsidRDefault="00A31059" w:rsidP="00A31059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31059" w:rsidRDefault="00A31059" w:rsidP="00A31059">
      <w:pPr>
        <w:autoSpaceDE w:val="0"/>
        <w:autoSpaceDN w:val="0"/>
        <w:adjustRightInd w:val="0"/>
        <w:jc w:val="both"/>
      </w:pPr>
      <w:r w:rsidRPr="00A31059">
        <w:t>2)</w:t>
      </w:r>
      <w:r w:rsidR="00E23285">
        <w:t xml:space="preserve">  </w:t>
      </w:r>
      <w:r w:rsidRPr="00A31059">
        <w:t xml:space="preserve"> </w:t>
      </w:r>
      <w:r w:rsidRPr="00A31059">
        <w:rPr>
          <w:u w:val="single"/>
        </w:rPr>
        <w:t>2 процента</w:t>
      </w:r>
      <w:r w:rsidRPr="00A31059">
        <w:t xml:space="preserve"> в отно</w:t>
      </w:r>
      <w:r>
        <w:t xml:space="preserve">шении объектов налогообложения:                                                        </w:t>
      </w:r>
    </w:p>
    <w:p w:rsidR="00A31059" w:rsidRDefault="00A31059" w:rsidP="00A31059">
      <w:pPr>
        <w:autoSpaceDE w:val="0"/>
        <w:autoSpaceDN w:val="0"/>
        <w:adjustRightInd w:val="0"/>
        <w:jc w:val="both"/>
      </w:pPr>
      <w:r>
        <w:t xml:space="preserve">- </w:t>
      </w:r>
      <w:r w:rsidR="00E23285">
        <w:t xml:space="preserve">  </w:t>
      </w:r>
      <w:r w:rsidRPr="00A31059">
        <w:t xml:space="preserve">включенных в перечень, определяемый в соответствии с </w:t>
      </w:r>
      <w:hyperlink r:id="rId5" w:history="1">
        <w:r w:rsidRPr="00A31059">
          <w:t>пунктом 7 статьи 378.2</w:t>
        </w:r>
      </w:hyperlink>
      <w:r w:rsidRPr="00A31059">
        <w:t xml:space="preserve"> НК РФ</w:t>
      </w:r>
      <w:r>
        <w:t>;</w:t>
      </w:r>
    </w:p>
    <w:p w:rsidR="00A31059" w:rsidRDefault="00A31059" w:rsidP="00A31059">
      <w:pPr>
        <w:autoSpaceDE w:val="0"/>
        <w:autoSpaceDN w:val="0"/>
        <w:adjustRightInd w:val="0"/>
        <w:jc w:val="both"/>
      </w:pPr>
      <w:r>
        <w:lastRenderedPageBreak/>
        <w:t>-</w:t>
      </w:r>
      <w:r w:rsidR="00E23285">
        <w:t xml:space="preserve">  </w:t>
      </w:r>
      <w:r w:rsidRPr="00A31059">
        <w:t xml:space="preserve"> предусмотренных </w:t>
      </w:r>
      <w:hyperlink r:id="rId6" w:history="1">
        <w:r w:rsidRPr="00A31059">
          <w:t xml:space="preserve">абзацем </w:t>
        </w:r>
        <w:r w:rsidR="008D2B22">
          <w:t>2</w:t>
        </w:r>
        <w:r w:rsidRPr="00A31059">
          <w:t xml:space="preserve"> пункта 10 статьи 378.2</w:t>
        </w:r>
      </w:hyperlink>
      <w:r w:rsidRPr="00A31059">
        <w:t xml:space="preserve"> </w:t>
      </w:r>
      <w:r>
        <w:t>НК РФ;</w:t>
      </w:r>
    </w:p>
    <w:p w:rsidR="008D2B22" w:rsidRDefault="00A31059" w:rsidP="008D2B22">
      <w:pPr>
        <w:autoSpaceDE w:val="0"/>
        <w:autoSpaceDN w:val="0"/>
        <w:adjustRightInd w:val="0"/>
        <w:jc w:val="both"/>
      </w:pPr>
      <w:r>
        <w:t>-</w:t>
      </w:r>
      <w:r w:rsidRPr="00A31059">
        <w:t xml:space="preserve"> </w:t>
      </w:r>
      <w:r w:rsidR="00E23285">
        <w:t xml:space="preserve"> </w:t>
      </w:r>
      <w:r w:rsidRPr="00A31059">
        <w:t xml:space="preserve">кадастровая стоимость </w:t>
      </w:r>
      <w:proofErr w:type="gramStart"/>
      <w:r w:rsidRPr="00A31059">
        <w:t>каждого</w:t>
      </w:r>
      <w:proofErr w:type="gramEnd"/>
      <w:r w:rsidRPr="00A31059">
        <w:t xml:space="preserve"> из которых превышает 300 миллионов рублей;</w:t>
      </w:r>
      <w:r w:rsidR="008D2B22">
        <w:t xml:space="preserve">                                                                                                                                    </w:t>
      </w:r>
    </w:p>
    <w:p w:rsidR="008D2B22" w:rsidRPr="00483299" w:rsidRDefault="008D2B22" w:rsidP="008D2B22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31059" w:rsidRPr="00A31059" w:rsidRDefault="00A31059" w:rsidP="008D2B22">
      <w:pPr>
        <w:autoSpaceDE w:val="0"/>
        <w:autoSpaceDN w:val="0"/>
        <w:adjustRightInd w:val="0"/>
        <w:jc w:val="both"/>
      </w:pPr>
      <w:r w:rsidRPr="00A31059">
        <w:t>3)</w:t>
      </w:r>
      <w:r w:rsidR="00E23285">
        <w:t xml:space="preserve"> </w:t>
      </w:r>
      <w:r w:rsidRPr="00A31059">
        <w:t xml:space="preserve"> </w:t>
      </w:r>
      <w:r w:rsidRPr="008D2B22">
        <w:rPr>
          <w:u w:val="single"/>
        </w:rPr>
        <w:t>0,5 процентов</w:t>
      </w:r>
      <w:r w:rsidRPr="00A31059">
        <w:t xml:space="preserve"> в отношении прочих объектов налогообложения.</w:t>
      </w:r>
    </w:p>
    <w:p w:rsidR="00483299" w:rsidRPr="00483299" w:rsidRDefault="00483299" w:rsidP="00483299">
      <w:pPr>
        <w:suppressAutoHyphens/>
        <w:jc w:val="both"/>
        <w:rPr>
          <w:rFonts w:eastAsia="Calibri"/>
          <w:sz w:val="14"/>
          <w:szCs w:val="14"/>
          <w:lang w:eastAsia="en-US"/>
        </w:rPr>
      </w:pPr>
    </w:p>
    <w:p w:rsidR="00483299" w:rsidRDefault="00E23285" w:rsidP="00483299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8D2B22">
        <w:rPr>
          <w:rFonts w:eastAsia="Calibri"/>
          <w:lang w:eastAsia="en-US"/>
        </w:rPr>
        <w:t>. Признать утратившим силу Р</w:t>
      </w:r>
      <w:r w:rsidR="00A31059" w:rsidRPr="00A31059">
        <w:rPr>
          <w:rFonts w:eastAsia="Calibri"/>
          <w:lang w:eastAsia="en-US"/>
        </w:rPr>
        <w:t xml:space="preserve">ешение </w:t>
      </w:r>
      <w:r w:rsidR="008D2B22" w:rsidRPr="00082C1A">
        <w:t>Совет</w:t>
      </w:r>
      <w:r w:rsidR="008D2B22">
        <w:t>а</w:t>
      </w:r>
      <w:r w:rsidR="008D2B22" w:rsidRPr="00082C1A">
        <w:t xml:space="preserve"> Новорождественского  сельского поселения</w:t>
      </w:r>
      <w:r w:rsidR="008D2B22" w:rsidRPr="00A31059">
        <w:rPr>
          <w:rFonts w:eastAsia="Calibri"/>
          <w:lang w:eastAsia="en-US"/>
        </w:rPr>
        <w:t xml:space="preserve"> </w:t>
      </w:r>
      <w:r w:rsidR="008D2B22">
        <w:rPr>
          <w:rFonts w:eastAsia="Calibri"/>
          <w:lang w:eastAsia="en-US"/>
        </w:rPr>
        <w:t>№ 6</w:t>
      </w:r>
      <w:r w:rsidR="00483299">
        <w:rPr>
          <w:rFonts w:eastAsia="Calibri"/>
          <w:lang w:eastAsia="en-US"/>
        </w:rPr>
        <w:t>7</w:t>
      </w:r>
      <w:r w:rsidR="008D2B22">
        <w:rPr>
          <w:rFonts w:eastAsia="Calibri"/>
          <w:lang w:eastAsia="en-US"/>
        </w:rPr>
        <w:t xml:space="preserve"> </w:t>
      </w:r>
      <w:r w:rsidR="00A31059" w:rsidRPr="00A31059">
        <w:rPr>
          <w:rFonts w:eastAsia="Calibri"/>
          <w:lang w:eastAsia="en-US"/>
        </w:rPr>
        <w:t xml:space="preserve">от </w:t>
      </w:r>
      <w:r w:rsidR="00483299">
        <w:rPr>
          <w:color w:val="000000"/>
          <w:lang w:eastAsia="ar-SA"/>
        </w:rPr>
        <w:t>21.11.2019</w:t>
      </w:r>
      <w:r w:rsidR="008D2B22">
        <w:rPr>
          <w:rFonts w:eastAsia="Calibri"/>
          <w:lang w:eastAsia="en-US"/>
        </w:rPr>
        <w:t xml:space="preserve"> года</w:t>
      </w:r>
      <w:r w:rsidR="00A31059" w:rsidRPr="00A31059">
        <w:rPr>
          <w:rFonts w:eastAsia="Calibri"/>
          <w:lang w:eastAsia="en-US"/>
        </w:rPr>
        <w:t xml:space="preserve"> «</w:t>
      </w:r>
      <w:r w:rsidR="00483299">
        <w:rPr>
          <w:color w:val="000000"/>
          <w:lang w:eastAsia="ar-SA"/>
        </w:rPr>
        <w:t xml:space="preserve">Об установлении налога                 на имущество физических лиц с 2020 года» </w:t>
      </w:r>
      <w:proofErr w:type="gramStart"/>
      <w:r w:rsidR="00A31059" w:rsidRPr="00A31059">
        <w:rPr>
          <w:rFonts w:eastAsia="Calibri"/>
          <w:lang w:eastAsia="en-US"/>
        </w:rPr>
        <w:t>с дат</w:t>
      </w:r>
      <w:r w:rsidR="008D2B22">
        <w:rPr>
          <w:rFonts w:eastAsia="Calibri"/>
          <w:lang w:eastAsia="en-US"/>
        </w:rPr>
        <w:t>ы вступления</w:t>
      </w:r>
      <w:proofErr w:type="gramEnd"/>
      <w:r w:rsidR="008D2B22">
        <w:rPr>
          <w:rFonts w:eastAsia="Calibri"/>
          <w:lang w:eastAsia="en-US"/>
        </w:rPr>
        <w:t xml:space="preserve"> в силу  настоящего  Р</w:t>
      </w:r>
      <w:r w:rsidR="00A31059" w:rsidRPr="00A31059">
        <w:rPr>
          <w:rFonts w:eastAsia="Calibri"/>
          <w:lang w:eastAsia="en-US"/>
        </w:rPr>
        <w:t>ешения</w:t>
      </w:r>
      <w:r w:rsidR="008D2B22">
        <w:rPr>
          <w:rFonts w:eastAsia="Calibri"/>
          <w:lang w:eastAsia="en-US"/>
        </w:rPr>
        <w:t xml:space="preserve">. </w:t>
      </w:r>
    </w:p>
    <w:p w:rsidR="00483299" w:rsidRPr="00483299" w:rsidRDefault="00483299" w:rsidP="00483299">
      <w:pPr>
        <w:suppressAutoHyphens/>
        <w:jc w:val="both"/>
        <w:rPr>
          <w:rFonts w:eastAsia="Calibri"/>
          <w:sz w:val="14"/>
          <w:szCs w:val="14"/>
          <w:lang w:eastAsia="en-US"/>
        </w:rPr>
      </w:pPr>
    </w:p>
    <w:p w:rsidR="00483299" w:rsidRDefault="00E23285" w:rsidP="00483299">
      <w:pPr>
        <w:pStyle w:val="21"/>
        <w:ind w:firstLine="0"/>
        <w:rPr>
          <w:szCs w:val="28"/>
        </w:rPr>
      </w:pPr>
      <w:r>
        <w:rPr>
          <w:rFonts w:eastAsia="Calibri"/>
          <w:lang w:eastAsia="en-US"/>
        </w:rPr>
        <w:t>4</w:t>
      </w:r>
      <w:r w:rsidR="00A31059" w:rsidRPr="00A31059">
        <w:rPr>
          <w:rFonts w:eastAsia="Calibri"/>
          <w:lang w:eastAsia="en-US"/>
        </w:rPr>
        <w:t xml:space="preserve">. </w:t>
      </w:r>
      <w:r w:rsidR="00483299" w:rsidRPr="00287732">
        <w:rPr>
          <w:rFonts w:eastAsia="Times New Roman"/>
          <w:szCs w:val="28"/>
        </w:rPr>
        <w:t>Настоящее решение вступает в силу после официального опубликования</w:t>
      </w:r>
      <w:r w:rsidR="00483299">
        <w:rPr>
          <w:rFonts w:eastAsia="Times New Roman"/>
          <w:szCs w:val="28"/>
        </w:rPr>
        <w:t xml:space="preserve">. </w:t>
      </w:r>
    </w:p>
    <w:p w:rsidR="00483299" w:rsidRPr="00D51072" w:rsidRDefault="00483299" w:rsidP="00483299">
      <w:pPr>
        <w:suppressAutoHyphens/>
        <w:jc w:val="both"/>
        <w:rPr>
          <w:sz w:val="14"/>
          <w:szCs w:val="14"/>
        </w:rPr>
      </w:pPr>
    </w:p>
    <w:p w:rsidR="00483299" w:rsidRPr="00E67BE4" w:rsidRDefault="00E23285" w:rsidP="00483299">
      <w:pPr>
        <w:suppressAutoHyphens/>
        <w:jc w:val="both"/>
      </w:pPr>
      <w:r>
        <w:t>5</w:t>
      </w:r>
      <w:r w:rsidR="00483299" w:rsidRPr="00E67BE4">
        <w:t>.  Опубликовать (обнародовать) настоящее Решение.</w:t>
      </w:r>
      <w:bookmarkStart w:id="0" w:name="_GoBack"/>
      <w:bookmarkEnd w:id="0"/>
    </w:p>
    <w:p w:rsidR="00A31059" w:rsidRDefault="00A31059" w:rsidP="00483299">
      <w:pPr>
        <w:suppressAutoHyphens/>
        <w:jc w:val="both"/>
        <w:rPr>
          <w:rFonts w:eastAsia="Calibri"/>
          <w:lang w:eastAsia="en-US"/>
        </w:rPr>
      </w:pPr>
    </w:p>
    <w:p w:rsidR="00E23285" w:rsidRPr="00A31059" w:rsidRDefault="00E23285" w:rsidP="00483299">
      <w:pPr>
        <w:suppressAutoHyphens/>
        <w:jc w:val="both"/>
        <w:rPr>
          <w:rFonts w:eastAsia="Calibri"/>
          <w:lang w:eastAsia="en-US"/>
        </w:rPr>
      </w:pPr>
    </w:p>
    <w:p w:rsidR="00E23285" w:rsidRPr="00D51072" w:rsidRDefault="00E23285" w:rsidP="00E23285">
      <w:pPr>
        <w:pStyle w:val="ConsPlusNormal"/>
        <w:ind w:firstLine="0"/>
      </w:pPr>
      <w:r w:rsidRPr="00D51072">
        <w:t xml:space="preserve">Глава сельского поселения                            </w:t>
      </w:r>
      <w:r>
        <w:t xml:space="preserve">    </w:t>
      </w:r>
      <w:r w:rsidRPr="00D51072">
        <w:t xml:space="preserve">                </w:t>
      </w:r>
      <w:r>
        <w:t xml:space="preserve"> </w:t>
      </w:r>
      <w:r w:rsidRPr="00D51072">
        <w:t xml:space="preserve">            Ю.Н. Косенок                                         </w:t>
      </w:r>
    </w:p>
    <w:p w:rsidR="007F1FEE" w:rsidRDefault="007F1FEE" w:rsidP="00A31059"/>
    <w:p w:rsidR="00483299" w:rsidRPr="00D51072" w:rsidRDefault="00483299" w:rsidP="00483299">
      <w:pPr>
        <w:pStyle w:val="ConsPlusNormal"/>
        <w:ind w:firstLine="0"/>
        <w:jc w:val="both"/>
      </w:pPr>
      <w:r w:rsidRPr="00D51072">
        <w:t>Председатель Совета</w:t>
      </w:r>
    </w:p>
    <w:p w:rsidR="00483299" w:rsidRPr="00D51072" w:rsidRDefault="00483299" w:rsidP="00483299">
      <w:pPr>
        <w:pStyle w:val="ConsPlusNormal"/>
        <w:ind w:firstLine="0"/>
        <w:jc w:val="both"/>
      </w:pPr>
      <w:r w:rsidRPr="00D51072">
        <w:t>Новорождественского сельского поселения</w:t>
      </w:r>
      <w:r w:rsidRPr="00D51072">
        <w:tab/>
        <w:t xml:space="preserve">                          А.В. Алексеева</w:t>
      </w:r>
    </w:p>
    <w:p w:rsidR="00483299" w:rsidRDefault="00483299" w:rsidP="00483299">
      <w:pPr>
        <w:pStyle w:val="ConsPlusNormal"/>
        <w:jc w:val="both"/>
      </w:pPr>
    </w:p>
    <w:p w:rsidR="00483299" w:rsidRPr="00483299" w:rsidRDefault="00483299" w:rsidP="00483299"/>
    <w:p w:rsidR="00E23285" w:rsidRPr="00D51072" w:rsidRDefault="00E23285">
      <w:pPr>
        <w:pStyle w:val="ConsPlusNormal"/>
        <w:ind w:firstLine="0"/>
      </w:pPr>
    </w:p>
    <w:sectPr w:rsidR="00E23285" w:rsidRPr="00D51072" w:rsidSect="007F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59"/>
    <w:rsid w:val="00041E1E"/>
    <w:rsid w:val="000D7310"/>
    <w:rsid w:val="001A78BC"/>
    <w:rsid w:val="002D0CE3"/>
    <w:rsid w:val="002E46FA"/>
    <w:rsid w:val="002F4F07"/>
    <w:rsid w:val="003A58E8"/>
    <w:rsid w:val="00483299"/>
    <w:rsid w:val="00517782"/>
    <w:rsid w:val="005B11AE"/>
    <w:rsid w:val="007F1FEE"/>
    <w:rsid w:val="008D2B22"/>
    <w:rsid w:val="008E3038"/>
    <w:rsid w:val="00970729"/>
    <w:rsid w:val="009A3A3D"/>
    <w:rsid w:val="00A31059"/>
    <w:rsid w:val="00B324A4"/>
    <w:rsid w:val="00BA484F"/>
    <w:rsid w:val="00CF55BE"/>
    <w:rsid w:val="00DA6AC3"/>
    <w:rsid w:val="00E048D7"/>
    <w:rsid w:val="00E23285"/>
    <w:rsid w:val="00E7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A31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2E46FA"/>
    <w:rPr>
      <w:color w:val="0000FF"/>
      <w:u w:val="single"/>
    </w:rPr>
  </w:style>
  <w:style w:type="paragraph" w:customStyle="1" w:styleId="ConsPlusNormal">
    <w:name w:val="ConsPlusNormal"/>
    <w:next w:val="a"/>
    <w:rsid w:val="002E46FA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483299"/>
    <w:pPr>
      <w:suppressAutoHyphens/>
      <w:ind w:firstLine="708"/>
      <w:jc w:val="both"/>
    </w:pPr>
    <w:rPr>
      <w:rFonts w:eastAsia="MS Mincho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47C5F219D51CD26FCC013D5888382139876EA4BAB4BB66155D72F129634344F63876D0B61FBB1517330302D9269D6F545BBAB1122U5GBG" TargetMode="External"/><Relationship Id="rId5" Type="http://schemas.openxmlformats.org/officeDocument/2006/relationships/hyperlink" Target="consultantplus://offline/ref=7BC47C5F219D51CD26FCC013D5888382139876EA4BAB4BB66155D72F129634344F63876D0E66F6B1517330302D9269D6F545BBAB1122U5GBG" TargetMode="External"/><Relationship Id="rId4" Type="http://schemas.openxmlformats.org/officeDocument/2006/relationships/hyperlink" Target="consultantplus://offline/ref=C8C983569BC04876976987E43551DD0EECD2C782CC2C00FA77993516D95DEA6617401FABC2C3AC3BEA2B9FE0F1A9BFDE906D562AECAFE73AD2C5B898O7T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18</cp:revision>
  <cp:lastPrinted>2022-05-27T06:50:00Z</cp:lastPrinted>
  <dcterms:created xsi:type="dcterms:W3CDTF">2019-10-30T07:54:00Z</dcterms:created>
  <dcterms:modified xsi:type="dcterms:W3CDTF">2023-01-11T09:25:00Z</dcterms:modified>
</cp:coreProperties>
</file>