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6D" w:rsidRDefault="008F296D" w:rsidP="008F296D">
      <w:pPr>
        <w:pStyle w:val="20"/>
        <w:shd w:val="clear" w:color="auto" w:fill="auto"/>
        <w:spacing w:after="0" w:line="280" w:lineRule="exact"/>
        <w:ind w:left="20"/>
      </w:pPr>
      <w:r>
        <w:t>ИЗВЕЩЕНИЕ</w:t>
      </w:r>
    </w:p>
    <w:p w:rsidR="008F296D" w:rsidRDefault="008F296D" w:rsidP="008F296D">
      <w:pPr>
        <w:pStyle w:val="20"/>
        <w:shd w:val="clear" w:color="auto" w:fill="auto"/>
        <w:spacing w:after="300" w:line="370" w:lineRule="exact"/>
        <w:ind w:left="20"/>
      </w:pPr>
      <w:r>
        <w:t>о проведении на территории Новорождественского сельского поселения</w:t>
      </w:r>
      <w:r>
        <w:br/>
        <w:t>конкурсного отбора инициативных проектов граждан</w:t>
      </w:r>
    </w:p>
    <w:p w:rsidR="008F296D" w:rsidRDefault="008F296D" w:rsidP="008F296D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370" w:lineRule="exact"/>
        <w:ind w:firstLine="740"/>
        <w:jc w:val="both"/>
      </w:pPr>
      <w:r>
        <w:t>Администрация Новорождественского сельского поселения на территории Новорождественского сельского поселения проводит конкурсный отбор инициативных проектов граждан, в целях участия в конкурсном отборе инициативных проектов на территории Омской области на 2025 год (далее - конкурсный отбор).</w:t>
      </w:r>
    </w:p>
    <w:p w:rsidR="008F296D" w:rsidRDefault="008F296D" w:rsidP="008F296D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70" w:lineRule="exact"/>
        <w:ind w:firstLine="740"/>
        <w:jc w:val="both"/>
      </w:pPr>
      <w:r>
        <w:t>Прием заявок на участие в конкурсном отборе, а также документов, прилагаемых к ним, осуществляется с 28 августа 2024 года по 12 сентября 2024 года с 09:00 до 13:00 часов, с 14:00 до 17:00 часов (кроме субботы, воскресенья) Администрацией Новорождественского сельского поселения (каб.5).</w:t>
      </w:r>
    </w:p>
    <w:p w:rsidR="008F296D" w:rsidRDefault="008F296D" w:rsidP="008F296D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370" w:lineRule="exact"/>
        <w:ind w:firstLine="740"/>
        <w:jc w:val="both"/>
      </w:pPr>
      <w:r>
        <w:t>К заявке прилагаются следующие документы для участия в конкурсном отборе (далее - документы):</w:t>
      </w:r>
    </w:p>
    <w:p w:rsidR="008F296D" w:rsidRDefault="008F296D" w:rsidP="008F296D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370" w:lineRule="exact"/>
        <w:ind w:firstLine="740"/>
        <w:jc w:val="both"/>
      </w:pPr>
      <w:proofErr w:type="gramStart"/>
      <w:r>
        <w:t>описание инициативного проекта в соответствии с Решением Совета Новорождественского сельского поселения от 27.05.2021 года              № 28 «Об утверждении положения о порядке выдвижения, внесения, обсуждения, рассмотрения инициативных проектов, а также проведения             их отбора на территории Новорождественского сельского поселения Исилькульского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области»;</w:t>
      </w:r>
      <w:proofErr w:type="gramEnd"/>
    </w:p>
    <w:p w:rsidR="008F296D" w:rsidRDefault="008F296D" w:rsidP="008F296D">
      <w:pPr>
        <w:pStyle w:val="20"/>
        <w:numPr>
          <w:ilvl w:val="0"/>
          <w:numId w:val="2"/>
        </w:numPr>
        <w:shd w:val="clear" w:color="auto" w:fill="auto"/>
        <w:tabs>
          <w:tab w:val="left" w:pos="1165"/>
        </w:tabs>
        <w:spacing w:after="0" w:line="370" w:lineRule="exact"/>
        <w:ind w:firstLine="740"/>
        <w:jc w:val="both"/>
      </w:pPr>
      <w:r>
        <w:t>протокол схода, собрания, конференции граждан (документ, подтверждающий решение граждан о создании инициативной группы, мнение граждан, по выдвигаемым инициативам полученное путем опроса, сбора их подписей);</w:t>
      </w:r>
    </w:p>
    <w:p w:rsidR="008F296D" w:rsidRDefault="008F296D" w:rsidP="008F296D">
      <w:pPr>
        <w:pStyle w:val="20"/>
        <w:numPr>
          <w:ilvl w:val="0"/>
          <w:numId w:val="2"/>
        </w:numPr>
        <w:shd w:val="clear" w:color="auto" w:fill="auto"/>
        <w:tabs>
          <w:tab w:val="left" w:pos="1165"/>
        </w:tabs>
        <w:spacing w:after="0" w:line="370" w:lineRule="exact"/>
        <w:ind w:firstLine="740"/>
        <w:jc w:val="both"/>
      </w:pPr>
      <w:r>
        <w:t>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</w:p>
    <w:p w:rsidR="008F296D" w:rsidRDefault="008F296D" w:rsidP="008F296D">
      <w:pPr>
        <w:pStyle w:val="20"/>
        <w:numPr>
          <w:ilvl w:val="0"/>
          <w:numId w:val="2"/>
        </w:numPr>
        <w:shd w:val="clear" w:color="auto" w:fill="auto"/>
        <w:tabs>
          <w:tab w:val="left" w:pos="1405"/>
          <w:tab w:val="left" w:pos="7301"/>
        </w:tabs>
        <w:spacing w:after="0" w:line="370" w:lineRule="exact"/>
        <w:ind w:firstLine="740"/>
        <w:jc w:val="both"/>
      </w:pPr>
      <w: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8F296D" w:rsidRDefault="008F296D" w:rsidP="008F296D">
      <w:pPr>
        <w:pStyle w:val="20"/>
        <w:shd w:val="clear" w:color="auto" w:fill="auto"/>
        <w:spacing w:after="0" w:line="370" w:lineRule="exact"/>
        <w:ind w:firstLine="740"/>
        <w:jc w:val="both"/>
      </w:pPr>
      <w:r>
        <w:t>По каждому инициативному проекту составляется отдельная заявка.</w:t>
      </w:r>
    </w:p>
    <w:p w:rsidR="008F296D" w:rsidRDefault="008F296D" w:rsidP="008F296D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after="0" w:line="370" w:lineRule="exact"/>
        <w:ind w:firstLine="740"/>
        <w:jc w:val="both"/>
      </w:pPr>
      <w:r>
        <w:t>С  Положением  о  порядке  выдвижения,  внесения,  обсуждения,</w:t>
      </w:r>
    </w:p>
    <w:p w:rsidR="008F296D" w:rsidRDefault="008F296D" w:rsidP="008F296D">
      <w:pPr>
        <w:pStyle w:val="20"/>
        <w:shd w:val="clear" w:color="auto" w:fill="auto"/>
        <w:tabs>
          <w:tab w:val="left" w:pos="7301"/>
        </w:tabs>
        <w:spacing w:after="0" w:line="370" w:lineRule="exact"/>
        <w:jc w:val="both"/>
      </w:pPr>
      <w:r>
        <w:lastRenderedPageBreak/>
        <w:t>рассмотрения инициативных проектов, а также проведения их отбора на территории   Новорождественского  сельского  поселения  Исилькульского</w:t>
      </w:r>
    </w:p>
    <w:p w:rsidR="008F296D" w:rsidRDefault="008F296D" w:rsidP="008F296D">
      <w:pPr>
        <w:pStyle w:val="20"/>
        <w:shd w:val="clear" w:color="auto" w:fill="auto"/>
        <w:tabs>
          <w:tab w:val="left" w:pos="0"/>
        </w:tabs>
        <w:spacing w:after="0" w:line="370" w:lineRule="exact"/>
        <w:ind w:left="20"/>
        <w:jc w:val="both"/>
        <w:rPr>
          <w:b/>
          <w:u w:val="single"/>
        </w:rPr>
      </w:pPr>
      <w:r>
        <w:t xml:space="preserve">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области, заинтересованные лица могут ознакомиться на официальном сайте Исилькульского муниципального района Омской области  </w:t>
      </w:r>
      <w:r>
        <w:rPr>
          <w:b/>
          <w:u w:val="single"/>
        </w:rPr>
        <w:t>https://novorozhdestvenskoe-r52.gosweb.gosuslugi.ru</w:t>
      </w:r>
    </w:p>
    <w:p w:rsidR="008F296D" w:rsidRDefault="008F296D" w:rsidP="008F296D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after="0" w:line="370" w:lineRule="exact"/>
        <w:ind w:firstLine="760"/>
        <w:jc w:val="both"/>
      </w:pPr>
      <w:r>
        <w:t>Контактные данные специалистов Администрации Новорождественского сельского поселения осуществляющих прием заявок и консультирование по вопросам проведения конкурсного отбора:</w:t>
      </w:r>
    </w:p>
    <w:p w:rsidR="008F296D" w:rsidRDefault="008F296D" w:rsidP="008F296D">
      <w:pPr>
        <w:pStyle w:val="20"/>
        <w:shd w:val="clear" w:color="auto" w:fill="auto"/>
        <w:spacing w:after="0" w:line="370" w:lineRule="exact"/>
        <w:ind w:firstLine="620"/>
        <w:jc w:val="both"/>
      </w:pPr>
      <w:r>
        <w:t xml:space="preserve">  Косенок Юрий Николаевич - глава сельского поселения, 8(38-173)54-184.</w:t>
      </w:r>
    </w:p>
    <w:p w:rsidR="008F296D" w:rsidRDefault="008F296D" w:rsidP="008F296D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83"/>
          <w:tab w:val="left" w:pos="2263"/>
        </w:tabs>
        <w:spacing w:after="0" w:line="370" w:lineRule="exact"/>
        <w:ind w:firstLine="618"/>
        <w:jc w:val="both"/>
        <w:rPr>
          <w:sz w:val="2"/>
          <w:szCs w:val="2"/>
        </w:rPr>
      </w:pPr>
      <w:r>
        <w:t xml:space="preserve">Заявки и документы для участия в конкурсном отборе необходимо предоставить в Администрацию Новорождественского сельского поселения по адресу: Омская область, Исилькульский район,                                        с. Новорождественка,   ул. Школьная, 1А. </w:t>
      </w:r>
    </w:p>
    <w:p w:rsidR="00132125" w:rsidRDefault="00132125"/>
    <w:sectPr w:rsidR="00132125" w:rsidSect="0013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6A4"/>
    <w:multiLevelType w:val="multilevel"/>
    <w:tmpl w:val="DB364E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A7795F"/>
    <w:multiLevelType w:val="multilevel"/>
    <w:tmpl w:val="23D027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96D"/>
    <w:rsid w:val="000F6978"/>
    <w:rsid w:val="00132125"/>
    <w:rsid w:val="00251F57"/>
    <w:rsid w:val="00524C55"/>
    <w:rsid w:val="008F296D"/>
    <w:rsid w:val="00E8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Helvetica"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F296D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96D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Company>administration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2024-08-21T03:08:00Z</dcterms:created>
  <dcterms:modified xsi:type="dcterms:W3CDTF">2024-08-21T03:09:00Z</dcterms:modified>
</cp:coreProperties>
</file>