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D2" w:rsidRPr="0071109E" w:rsidRDefault="002A5DD2" w:rsidP="002A5DD2">
      <w:pPr>
        <w:jc w:val="center"/>
        <w:rPr>
          <w:rFonts w:eastAsia="Calibri"/>
          <w:sz w:val="26"/>
          <w:szCs w:val="26"/>
          <w:lang w:eastAsia="en-US"/>
        </w:rPr>
      </w:pPr>
      <w:bookmarkStart w:id="0" w:name="RANGE!A1:N123"/>
      <w:bookmarkEnd w:id="0"/>
      <w:r w:rsidRPr="0071109E">
        <w:rPr>
          <w:rFonts w:eastAsia="Calibri"/>
          <w:sz w:val="26"/>
          <w:szCs w:val="26"/>
          <w:lang w:eastAsia="en-US"/>
        </w:rPr>
        <w:t xml:space="preserve">АДМИНИСТРАЦИЯ </w:t>
      </w:r>
      <w:r w:rsidR="0071109E">
        <w:rPr>
          <w:rFonts w:eastAsia="Calibri"/>
          <w:sz w:val="26"/>
          <w:szCs w:val="26"/>
          <w:lang w:eastAsia="en-US"/>
        </w:rPr>
        <w:t xml:space="preserve">НОВОРОЖДЕСТВЕНСКОГО </w:t>
      </w:r>
      <w:r w:rsidRPr="0071109E">
        <w:rPr>
          <w:rFonts w:eastAsia="Calibri"/>
          <w:sz w:val="26"/>
          <w:szCs w:val="26"/>
          <w:lang w:eastAsia="en-US"/>
        </w:rPr>
        <w:t>СЕЛЬСКОГО ПОСЕЛЕНИЯ</w:t>
      </w:r>
    </w:p>
    <w:p w:rsidR="002A5DD2" w:rsidRPr="0071109E" w:rsidRDefault="002A5DD2" w:rsidP="002A5DD2">
      <w:pPr>
        <w:jc w:val="center"/>
        <w:rPr>
          <w:rFonts w:eastAsia="Calibri"/>
          <w:sz w:val="26"/>
          <w:szCs w:val="26"/>
          <w:lang w:eastAsia="en-US"/>
        </w:rPr>
      </w:pPr>
      <w:r w:rsidRPr="0071109E">
        <w:rPr>
          <w:rFonts w:eastAsia="Calibri"/>
          <w:sz w:val="26"/>
          <w:szCs w:val="26"/>
          <w:lang w:eastAsia="en-US"/>
        </w:rPr>
        <w:t>ИСИЛЬКУЛЬСКОГО МУНИЦИПАЛЬНОГО РАЙОНА ОМСКОЙ ОБЛАСТИ</w:t>
      </w:r>
    </w:p>
    <w:p w:rsidR="002A5DD2" w:rsidRPr="0071109E" w:rsidRDefault="002A5DD2" w:rsidP="002A5DD2">
      <w:pPr>
        <w:jc w:val="center"/>
        <w:rPr>
          <w:rFonts w:eastAsia="Calibri"/>
          <w:sz w:val="26"/>
          <w:szCs w:val="26"/>
          <w:lang w:eastAsia="en-US"/>
        </w:rPr>
      </w:pPr>
    </w:p>
    <w:p w:rsidR="002A5DD2" w:rsidRPr="0071109E" w:rsidRDefault="002A5DD2" w:rsidP="002A5DD2">
      <w:pPr>
        <w:jc w:val="center"/>
        <w:rPr>
          <w:rFonts w:eastAsia="Calibri"/>
          <w:sz w:val="26"/>
          <w:szCs w:val="26"/>
          <w:lang w:eastAsia="en-US"/>
        </w:rPr>
      </w:pPr>
    </w:p>
    <w:p w:rsidR="002A5DD2" w:rsidRPr="0071109E" w:rsidRDefault="002A5DD2" w:rsidP="002A5DD2">
      <w:pPr>
        <w:jc w:val="center"/>
        <w:rPr>
          <w:rFonts w:eastAsia="Calibri"/>
          <w:sz w:val="28"/>
          <w:szCs w:val="28"/>
          <w:lang w:eastAsia="en-US"/>
        </w:rPr>
      </w:pPr>
      <w:r w:rsidRPr="0071109E">
        <w:rPr>
          <w:rFonts w:eastAsia="Calibri"/>
          <w:sz w:val="28"/>
          <w:szCs w:val="28"/>
          <w:lang w:eastAsia="en-US"/>
        </w:rPr>
        <w:t xml:space="preserve">ПОСТАНОВЛЕНИЕ </w:t>
      </w:r>
    </w:p>
    <w:p w:rsidR="002A5DD2" w:rsidRPr="004D7F6C" w:rsidRDefault="002A5DD2" w:rsidP="002A5DD2">
      <w:pPr>
        <w:rPr>
          <w:rFonts w:eastAsia="Calibri"/>
          <w:sz w:val="28"/>
          <w:szCs w:val="28"/>
          <w:lang w:eastAsia="en-US"/>
        </w:rPr>
      </w:pPr>
    </w:p>
    <w:p w:rsidR="002A5DD2" w:rsidRPr="004D7F6C" w:rsidRDefault="0071109E" w:rsidP="002A5DD2">
      <w:pPr>
        <w:rPr>
          <w:rFonts w:eastAsia="Calibri"/>
          <w:sz w:val="28"/>
          <w:szCs w:val="28"/>
          <w:lang w:eastAsia="en-US"/>
        </w:rPr>
      </w:pPr>
      <w:r>
        <w:rPr>
          <w:rFonts w:eastAsia="Calibri"/>
          <w:sz w:val="28"/>
          <w:szCs w:val="28"/>
          <w:lang w:eastAsia="en-US"/>
        </w:rPr>
        <w:t>о</w:t>
      </w:r>
      <w:r w:rsidR="003B1ABD">
        <w:rPr>
          <w:rFonts w:eastAsia="Calibri"/>
          <w:sz w:val="28"/>
          <w:szCs w:val="28"/>
          <w:lang w:eastAsia="en-US"/>
        </w:rPr>
        <w:t>т   29</w:t>
      </w:r>
      <w:r w:rsidR="002A5DD2" w:rsidRPr="004D7F6C">
        <w:rPr>
          <w:rFonts w:eastAsia="Calibri"/>
          <w:sz w:val="28"/>
          <w:szCs w:val="28"/>
          <w:lang w:eastAsia="en-US"/>
        </w:rPr>
        <w:t xml:space="preserve">.07.2022г.                                                               </w:t>
      </w:r>
      <w:r w:rsidR="003B1ABD">
        <w:rPr>
          <w:rFonts w:eastAsia="Calibri"/>
          <w:sz w:val="28"/>
          <w:szCs w:val="28"/>
          <w:lang w:eastAsia="en-US"/>
        </w:rPr>
        <w:t xml:space="preserve">                              №7</w:t>
      </w:r>
      <w:r w:rsidR="002A5DD2" w:rsidRPr="004D7F6C">
        <w:rPr>
          <w:rFonts w:eastAsia="Calibri"/>
          <w:sz w:val="28"/>
          <w:szCs w:val="28"/>
          <w:lang w:eastAsia="en-US"/>
        </w:rPr>
        <w:t>0</w:t>
      </w:r>
    </w:p>
    <w:p w:rsidR="0071109E" w:rsidRDefault="0071109E" w:rsidP="0071109E">
      <w:pPr>
        <w:rPr>
          <w:rFonts w:eastAsia="Calibri"/>
          <w:szCs w:val="22"/>
          <w:lang w:eastAsia="en-US"/>
        </w:rPr>
      </w:pPr>
      <w:r>
        <w:rPr>
          <w:rFonts w:eastAsia="Calibri"/>
          <w:szCs w:val="22"/>
          <w:lang w:eastAsia="en-US"/>
        </w:rPr>
        <w:t xml:space="preserve">с. </w:t>
      </w:r>
      <w:proofErr w:type="spellStart"/>
      <w:r>
        <w:rPr>
          <w:rFonts w:eastAsia="Calibri"/>
          <w:szCs w:val="22"/>
          <w:lang w:eastAsia="en-US"/>
        </w:rPr>
        <w:t>Новорождественка</w:t>
      </w:r>
      <w:proofErr w:type="spellEnd"/>
    </w:p>
    <w:p w:rsidR="0071109E" w:rsidRDefault="0071109E" w:rsidP="002A5DD2">
      <w:pPr>
        <w:ind w:firstLine="708"/>
        <w:jc w:val="center"/>
        <w:rPr>
          <w:rFonts w:eastAsia="Calibri"/>
          <w:bCs/>
          <w:sz w:val="28"/>
          <w:szCs w:val="28"/>
          <w:lang w:eastAsia="en-US"/>
        </w:rPr>
      </w:pPr>
    </w:p>
    <w:p w:rsidR="0071109E" w:rsidRDefault="002A5DD2" w:rsidP="0071109E">
      <w:pPr>
        <w:rPr>
          <w:sz w:val="28"/>
          <w:szCs w:val="28"/>
          <w:lang w:eastAsia="en-US"/>
        </w:rPr>
      </w:pPr>
      <w:r w:rsidRPr="004D7F6C">
        <w:rPr>
          <w:rFonts w:eastAsia="Calibri"/>
          <w:bCs/>
          <w:sz w:val="28"/>
          <w:szCs w:val="28"/>
          <w:lang w:eastAsia="en-US"/>
        </w:rPr>
        <w:t>Об</w:t>
      </w:r>
      <w:r w:rsidR="0071109E">
        <w:rPr>
          <w:rFonts w:eastAsia="Calibri"/>
          <w:bCs/>
          <w:sz w:val="28"/>
          <w:szCs w:val="28"/>
          <w:lang w:eastAsia="en-US"/>
        </w:rPr>
        <w:t xml:space="preserve"> </w:t>
      </w:r>
      <w:r w:rsidRPr="004D7F6C">
        <w:rPr>
          <w:rFonts w:eastAsia="Calibri"/>
          <w:bCs/>
          <w:sz w:val="28"/>
          <w:szCs w:val="28"/>
          <w:lang w:eastAsia="en-US"/>
        </w:rPr>
        <w:t xml:space="preserve">утверждении административного регламента по предоставлению </w:t>
      </w:r>
      <w:r w:rsidR="0071109E" w:rsidRPr="0071109E">
        <w:rPr>
          <w:rFonts w:eastAsia="Calibri"/>
          <w:bCs/>
          <w:sz w:val="28"/>
          <w:szCs w:val="28"/>
          <w:lang w:eastAsia="en-US"/>
        </w:rPr>
        <w:t xml:space="preserve">                            </w:t>
      </w:r>
      <w:r w:rsidRPr="004D7F6C">
        <w:rPr>
          <w:rFonts w:eastAsia="Calibri"/>
          <w:bCs/>
          <w:sz w:val="28"/>
          <w:szCs w:val="28"/>
          <w:lang w:eastAsia="en-US"/>
        </w:rPr>
        <w:t>муниципальной</w:t>
      </w:r>
      <w:r w:rsidR="0071109E">
        <w:rPr>
          <w:rFonts w:eastAsia="Calibri"/>
          <w:bCs/>
          <w:sz w:val="28"/>
          <w:szCs w:val="28"/>
          <w:lang w:eastAsia="en-US"/>
        </w:rPr>
        <w:t xml:space="preserve"> </w:t>
      </w:r>
      <w:r w:rsidRPr="004D7F6C">
        <w:rPr>
          <w:rFonts w:eastAsia="Calibri"/>
          <w:bCs/>
          <w:sz w:val="28"/>
          <w:szCs w:val="28"/>
          <w:lang w:eastAsia="en-US"/>
        </w:rPr>
        <w:t xml:space="preserve"> услуги</w:t>
      </w:r>
      <w:r w:rsidR="0071109E">
        <w:rPr>
          <w:rFonts w:eastAsia="Calibri"/>
          <w:bCs/>
          <w:sz w:val="28"/>
          <w:szCs w:val="28"/>
          <w:lang w:eastAsia="en-US"/>
        </w:rPr>
        <w:t xml:space="preserve"> </w:t>
      </w:r>
      <w:r w:rsidRPr="004D7F6C">
        <w:rPr>
          <w:rFonts w:eastAsia="Calibri"/>
          <w:bCs/>
          <w:sz w:val="28"/>
          <w:szCs w:val="28"/>
          <w:lang w:eastAsia="en-US"/>
        </w:rPr>
        <w:t xml:space="preserve"> </w:t>
      </w:r>
      <w:r w:rsidRPr="0075776B">
        <w:rPr>
          <w:rFonts w:eastAsia="Calibri"/>
          <w:bCs/>
          <w:sz w:val="28"/>
          <w:szCs w:val="28"/>
          <w:lang w:eastAsia="en-US"/>
        </w:rPr>
        <w:t>«</w:t>
      </w:r>
      <w:r>
        <w:rPr>
          <w:rFonts w:eastAsia="Calibri"/>
          <w:bCs/>
          <w:sz w:val="28"/>
          <w:szCs w:val="28"/>
          <w:lang w:eastAsia="en-US"/>
        </w:rPr>
        <w:t xml:space="preserve">Предоставление выписки из реестра </w:t>
      </w:r>
      <w:r w:rsidR="0071109E" w:rsidRPr="0071109E">
        <w:rPr>
          <w:rFonts w:eastAsia="Calibri"/>
          <w:bCs/>
          <w:sz w:val="28"/>
          <w:szCs w:val="28"/>
          <w:lang w:eastAsia="en-US"/>
        </w:rPr>
        <w:t xml:space="preserve">                                            </w:t>
      </w:r>
      <w:r>
        <w:rPr>
          <w:rFonts w:eastAsia="Calibri"/>
          <w:bCs/>
          <w:sz w:val="28"/>
          <w:szCs w:val="28"/>
          <w:lang w:eastAsia="en-US"/>
        </w:rPr>
        <w:t>муниципального</w:t>
      </w:r>
      <w:r w:rsidR="0071109E">
        <w:rPr>
          <w:rFonts w:eastAsia="Calibri"/>
          <w:bCs/>
          <w:sz w:val="28"/>
          <w:szCs w:val="28"/>
          <w:lang w:eastAsia="en-US"/>
        </w:rPr>
        <w:t xml:space="preserve">  </w:t>
      </w:r>
      <w:r>
        <w:rPr>
          <w:rFonts w:eastAsia="Calibri"/>
          <w:bCs/>
          <w:sz w:val="28"/>
          <w:szCs w:val="28"/>
          <w:lang w:eastAsia="en-US"/>
        </w:rPr>
        <w:t xml:space="preserve">имущества </w:t>
      </w:r>
      <w:r w:rsidR="0071109E">
        <w:rPr>
          <w:bCs/>
          <w:sz w:val="28"/>
          <w:szCs w:val="28"/>
        </w:rPr>
        <w:t>Новорождественского</w:t>
      </w:r>
      <w:r w:rsidRPr="004D7F6C">
        <w:rPr>
          <w:bCs/>
          <w:sz w:val="28"/>
          <w:szCs w:val="28"/>
        </w:rPr>
        <w:t xml:space="preserve"> </w:t>
      </w:r>
      <w:r w:rsidRPr="004D7F6C">
        <w:rPr>
          <w:sz w:val="28"/>
          <w:szCs w:val="28"/>
          <w:lang w:eastAsia="en-US"/>
        </w:rPr>
        <w:t xml:space="preserve">поселения </w:t>
      </w:r>
    </w:p>
    <w:p w:rsidR="002A5DD2" w:rsidRPr="004D7F6C" w:rsidRDefault="002A5DD2" w:rsidP="0071109E">
      <w:pPr>
        <w:pStyle w:val="ae"/>
        <w:spacing w:before="0" w:after="0"/>
        <w:rPr>
          <w:rFonts w:eastAsia="Calibri"/>
          <w:bCs/>
          <w:sz w:val="28"/>
          <w:szCs w:val="28"/>
          <w:lang w:eastAsia="en-US"/>
        </w:rPr>
      </w:pPr>
      <w:proofErr w:type="spellStart"/>
      <w:r w:rsidRPr="004D7F6C">
        <w:rPr>
          <w:sz w:val="28"/>
          <w:szCs w:val="28"/>
          <w:lang w:eastAsia="en-US"/>
        </w:rPr>
        <w:t>Исилькульского</w:t>
      </w:r>
      <w:proofErr w:type="spellEnd"/>
      <w:r w:rsidRPr="004D7F6C">
        <w:rPr>
          <w:sz w:val="28"/>
          <w:szCs w:val="28"/>
          <w:lang w:eastAsia="en-US"/>
        </w:rPr>
        <w:t xml:space="preserve"> </w:t>
      </w:r>
      <w:r w:rsidR="0071109E">
        <w:rPr>
          <w:sz w:val="28"/>
          <w:szCs w:val="28"/>
          <w:lang w:val="ru-RU" w:eastAsia="en-US"/>
        </w:rPr>
        <w:t xml:space="preserve"> </w:t>
      </w:r>
      <w:r w:rsidRPr="004D7F6C">
        <w:rPr>
          <w:sz w:val="28"/>
          <w:szCs w:val="28"/>
          <w:lang w:eastAsia="en-US"/>
        </w:rPr>
        <w:t xml:space="preserve">муниципального </w:t>
      </w:r>
      <w:r w:rsidR="0071109E">
        <w:rPr>
          <w:sz w:val="28"/>
          <w:szCs w:val="28"/>
          <w:lang w:val="ru-RU" w:eastAsia="en-US"/>
        </w:rPr>
        <w:t xml:space="preserve">  </w:t>
      </w:r>
      <w:r w:rsidRPr="004D7F6C">
        <w:rPr>
          <w:sz w:val="28"/>
          <w:szCs w:val="28"/>
          <w:lang w:eastAsia="en-US"/>
        </w:rPr>
        <w:t>района</w:t>
      </w:r>
      <w:r w:rsidR="0071109E">
        <w:rPr>
          <w:sz w:val="28"/>
          <w:szCs w:val="28"/>
          <w:lang w:val="ru-RU" w:eastAsia="en-US"/>
        </w:rPr>
        <w:t xml:space="preserve">  </w:t>
      </w:r>
      <w:r w:rsidRPr="004D7F6C">
        <w:rPr>
          <w:sz w:val="28"/>
          <w:szCs w:val="28"/>
          <w:lang w:eastAsia="en-US"/>
        </w:rPr>
        <w:t>Омской</w:t>
      </w:r>
      <w:r w:rsidR="0071109E">
        <w:rPr>
          <w:sz w:val="28"/>
          <w:szCs w:val="28"/>
          <w:lang w:val="ru-RU" w:eastAsia="en-US"/>
        </w:rPr>
        <w:t xml:space="preserve">  </w:t>
      </w:r>
      <w:r w:rsidRPr="004D7F6C">
        <w:rPr>
          <w:sz w:val="28"/>
          <w:szCs w:val="28"/>
          <w:lang w:eastAsia="en-US"/>
        </w:rPr>
        <w:t xml:space="preserve"> области</w:t>
      </w:r>
      <w:r w:rsidR="00F4698A">
        <w:rPr>
          <w:sz w:val="28"/>
          <w:szCs w:val="28"/>
          <w:lang w:eastAsia="en-US"/>
        </w:rPr>
        <w:t>»</w:t>
      </w:r>
    </w:p>
    <w:p w:rsidR="002A5DD2" w:rsidRPr="004D7F6C" w:rsidRDefault="002A5DD2" w:rsidP="002A5DD2">
      <w:pPr>
        <w:ind w:firstLine="708"/>
        <w:jc w:val="both"/>
        <w:rPr>
          <w:rFonts w:eastAsia="Calibri"/>
          <w:b/>
          <w:bCs/>
          <w:sz w:val="28"/>
          <w:szCs w:val="28"/>
          <w:lang w:eastAsia="en-US"/>
        </w:rPr>
      </w:pPr>
    </w:p>
    <w:p w:rsidR="002A5DD2" w:rsidRPr="005733F9" w:rsidRDefault="002A5DD2" w:rsidP="002A5DD2">
      <w:pPr>
        <w:spacing w:line="240" w:lineRule="atLeast"/>
        <w:ind w:firstLine="709"/>
        <w:jc w:val="both"/>
        <w:rPr>
          <w:sz w:val="28"/>
          <w:szCs w:val="28"/>
        </w:rPr>
      </w:pPr>
      <w:proofErr w:type="gramStart"/>
      <w:r w:rsidRPr="004D7F6C">
        <w:rPr>
          <w:sz w:val="28"/>
          <w:szCs w:val="28"/>
        </w:rPr>
        <w:t>В соответствии с Федеральным законом </w:t>
      </w:r>
      <w:hyperlink r:id="rId8" w:tgtFrame="_blank" w:history="1">
        <w:r w:rsidRPr="004D7F6C">
          <w:rPr>
            <w:color w:val="0066CC"/>
            <w:sz w:val="28"/>
            <w:u w:val="single"/>
          </w:rPr>
          <w:t>от 06.10.2003 № 131-ФЗ</w:t>
        </w:r>
      </w:hyperlink>
      <w:r w:rsidRPr="004D7F6C">
        <w:rPr>
          <w:sz w:val="28"/>
          <w:szCs w:val="28"/>
        </w:rPr>
        <w:t> </w:t>
      </w:r>
      <w:r w:rsidR="0071109E" w:rsidRPr="0071109E">
        <w:rPr>
          <w:sz w:val="28"/>
          <w:szCs w:val="28"/>
        </w:rPr>
        <w:t xml:space="preserve">                      </w:t>
      </w:r>
      <w:r w:rsidRPr="004D7F6C">
        <w:rPr>
          <w:sz w:val="28"/>
          <w:szCs w:val="28"/>
        </w:rPr>
        <w:t>«Об общих принципах организации местного самоуправления в Российской Фед</w:t>
      </w:r>
      <w:r w:rsidRPr="004D7F6C">
        <w:rPr>
          <w:sz w:val="28"/>
          <w:szCs w:val="28"/>
        </w:rPr>
        <w:t>е</w:t>
      </w:r>
      <w:r w:rsidRPr="004D7F6C">
        <w:rPr>
          <w:sz w:val="28"/>
          <w:szCs w:val="28"/>
        </w:rPr>
        <w:t>рации»</w:t>
      </w:r>
      <w:r>
        <w:rPr>
          <w:sz w:val="28"/>
          <w:szCs w:val="28"/>
        </w:rPr>
        <w:t xml:space="preserve">, </w:t>
      </w:r>
      <w:r w:rsidRPr="0075776B">
        <w:rPr>
          <w:sz w:val="28"/>
          <w:szCs w:val="28"/>
        </w:rPr>
        <w:t xml:space="preserve"> Федерального закона от 27июля 2010 года </w:t>
      </w:r>
      <w:hyperlink r:id="rId9" w:tgtFrame="_blank" w:history="1">
        <w:r w:rsidRPr="0075776B">
          <w:rPr>
            <w:rStyle w:val="a3"/>
            <w:sz w:val="28"/>
            <w:szCs w:val="28"/>
          </w:rPr>
          <w:t>№ 210-ФЗ</w:t>
        </w:r>
      </w:hyperlink>
      <w:r w:rsidRPr="0075776B">
        <w:rPr>
          <w:sz w:val="28"/>
          <w:szCs w:val="28"/>
        </w:rPr>
        <w:t xml:space="preserve"> </w:t>
      </w:r>
      <w:r w:rsidR="0071109E" w:rsidRPr="0071109E">
        <w:rPr>
          <w:sz w:val="28"/>
          <w:szCs w:val="28"/>
        </w:rPr>
        <w:t xml:space="preserve">                                 </w:t>
      </w:r>
      <w:r w:rsidRPr="0075776B">
        <w:rPr>
          <w:sz w:val="28"/>
          <w:szCs w:val="28"/>
        </w:rPr>
        <w:t>«Об орган</w:t>
      </w:r>
      <w:r w:rsidRPr="0075776B">
        <w:rPr>
          <w:sz w:val="28"/>
          <w:szCs w:val="28"/>
        </w:rPr>
        <w:t>и</w:t>
      </w:r>
      <w:r w:rsidRPr="0075776B">
        <w:rPr>
          <w:sz w:val="28"/>
          <w:szCs w:val="28"/>
        </w:rPr>
        <w:t xml:space="preserve">зации предоставления государственных и муниципальных услуг», </w:t>
      </w:r>
      <w:r w:rsidRPr="002A5DD2">
        <w:rPr>
          <w:sz w:val="28"/>
          <w:szCs w:val="28"/>
        </w:rPr>
        <w:t xml:space="preserve">на основании Приказа Минэкономразвития РФ от 30.08.2001 № 424 </w:t>
      </w:r>
      <w:r w:rsidR="0071109E" w:rsidRPr="0071109E">
        <w:rPr>
          <w:sz w:val="28"/>
          <w:szCs w:val="28"/>
        </w:rPr>
        <w:t xml:space="preserve">                                    </w:t>
      </w:r>
      <w:r w:rsidRPr="002A5DD2">
        <w:rPr>
          <w:sz w:val="28"/>
          <w:szCs w:val="28"/>
        </w:rPr>
        <w:t xml:space="preserve">«Об утверждении порядка ведения органами местного самоуправления </w:t>
      </w:r>
      <w:r w:rsidR="0071109E" w:rsidRPr="0071109E">
        <w:rPr>
          <w:sz w:val="28"/>
          <w:szCs w:val="28"/>
        </w:rPr>
        <w:t xml:space="preserve">                      </w:t>
      </w:r>
      <w:r w:rsidRPr="002A5DD2">
        <w:rPr>
          <w:sz w:val="28"/>
          <w:szCs w:val="28"/>
        </w:rPr>
        <w:t>реестров муниц</w:t>
      </w:r>
      <w:r w:rsidRPr="002A5DD2">
        <w:rPr>
          <w:sz w:val="28"/>
          <w:szCs w:val="28"/>
        </w:rPr>
        <w:t>и</w:t>
      </w:r>
      <w:r w:rsidRPr="002A5DD2">
        <w:rPr>
          <w:sz w:val="28"/>
          <w:szCs w:val="28"/>
        </w:rPr>
        <w:t>пального имуще</w:t>
      </w:r>
      <w:r>
        <w:rPr>
          <w:sz w:val="28"/>
          <w:szCs w:val="28"/>
        </w:rPr>
        <w:t>ства»</w:t>
      </w:r>
      <w:r w:rsidRPr="0075776B">
        <w:rPr>
          <w:sz w:val="28"/>
          <w:szCs w:val="28"/>
        </w:rPr>
        <w:t>,</w:t>
      </w:r>
      <w:r>
        <w:rPr>
          <w:sz w:val="28"/>
          <w:szCs w:val="28"/>
        </w:rPr>
        <w:t xml:space="preserve"> </w:t>
      </w:r>
      <w:r w:rsidRPr="004D7F6C">
        <w:rPr>
          <w:color w:val="000000"/>
          <w:sz w:val="28"/>
          <w:szCs w:val="28"/>
        </w:rPr>
        <w:t xml:space="preserve">руководствуясь Уставом </w:t>
      </w:r>
      <w:r w:rsidR="0071109E" w:rsidRPr="0071109E">
        <w:rPr>
          <w:color w:val="000000"/>
          <w:sz w:val="28"/>
          <w:szCs w:val="28"/>
        </w:rPr>
        <w:t xml:space="preserve">                                    </w:t>
      </w:r>
      <w:r w:rsidR="0071109E">
        <w:rPr>
          <w:bCs/>
          <w:sz w:val="28"/>
          <w:szCs w:val="28"/>
        </w:rPr>
        <w:t>Новорождественского</w:t>
      </w:r>
      <w:r w:rsidRPr="004D7F6C">
        <w:rPr>
          <w:bCs/>
          <w:sz w:val="28"/>
          <w:szCs w:val="28"/>
        </w:rPr>
        <w:t xml:space="preserve"> </w:t>
      </w:r>
      <w:r w:rsidRPr="004D7F6C">
        <w:rPr>
          <w:sz w:val="28"/>
          <w:szCs w:val="28"/>
          <w:lang w:eastAsia="en-US"/>
        </w:rPr>
        <w:t xml:space="preserve">поселения </w:t>
      </w:r>
      <w:proofErr w:type="spellStart"/>
      <w:r w:rsidRPr="004D7F6C">
        <w:rPr>
          <w:sz w:val="28"/>
          <w:szCs w:val="28"/>
          <w:lang w:eastAsia="en-US"/>
        </w:rPr>
        <w:t>Исилькульского</w:t>
      </w:r>
      <w:proofErr w:type="spellEnd"/>
      <w:r w:rsidRPr="004D7F6C">
        <w:rPr>
          <w:sz w:val="28"/>
          <w:szCs w:val="28"/>
          <w:lang w:eastAsia="en-US"/>
        </w:rPr>
        <w:t xml:space="preserve"> муниц</w:t>
      </w:r>
      <w:r w:rsidRPr="004D7F6C">
        <w:rPr>
          <w:sz w:val="28"/>
          <w:szCs w:val="28"/>
          <w:lang w:eastAsia="en-US"/>
        </w:rPr>
        <w:t>и</w:t>
      </w:r>
      <w:r w:rsidRPr="004D7F6C">
        <w:rPr>
          <w:sz w:val="28"/>
          <w:szCs w:val="28"/>
          <w:lang w:eastAsia="en-US"/>
        </w:rPr>
        <w:t>пального района Омской области</w:t>
      </w:r>
      <w:r w:rsidRPr="004D7F6C">
        <w:rPr>
          <w:color w:val="000000"/>
          <w:sz w:val="28"/>
          <w:szCs w:val="28"/>
        </w:rPr>
        <w:t>, П</w:t>
      </w:r>
      <w:r w:rsidRPr="004D7F6C">
        <w:rPr>
          <w:color w:val="000000"/>
          <w:sz w:val="28"/>
          <w:szCs w:val="28"/>
        </w:rPr>
        <w:t>О</w:t>
      </w:r>
      <w:r w:rsidRPr="004D7F6C">
        <w:rPr>
          <w:color w:val="000000"/>
          <w:sz w:val="28"/>
          <w:szCs w:val="28"/>
        </w:rPr>
        <w:t>СТАНОВЛЯЮ:</w:t>
      </w:r>
      <w:proofErr w:type="gramEnd"/>
    </w:p>
    <w:p w:rsidR="002A5DD2" w:rsidRPr="00F4698A" w:rsidRDefault="002A5DD2" w:rsidP="00F4698A">
      <w:pPr>
        <w:numPr>
          <w:ilvl w:val="0"/>
          <w:numId w:val="18"/>
        </w:numPr>
        <w:tabs>
          <w:tab w:val="num" w:pos="567"/>
        </w:tabs>
        <w:spacing w:line="276" w:lineRule="auto"/>
        <w:ind w:left="0" w:firstLine="709"/>
        <w:contextualSpacing/>
        <w:jc w:val="both"/>
        <w:rPr>
          <w:bCs/>
          <w:color w:val="000000"/>
          <w:sz w:val="28"/>
          <w:szCs w:val="28"/>
        </w:rPr>
      </w:pPr>
      <w:r w:rsidRPr="004D7F6C">
        <w:rPr>
          <w:color w:val="000000"/>
          <w:sz w:val="28"/>
          <w:szCs w:val="28"/>
        </w:rPr>
        <w:t xml:space="preserve">Утвердить административный регламент по предоставлению </w:t>
      </w:r>
      <w:r w:rsidR="0071109E" w:rsidRPr="0071109E">
        <w:rPr>
          <w:color w:val="000000"/>
          <w:sz w:val="28"/>
          <w:szCs w:val="28"/>
        </w:rPr>
        <w:t xml:space="preserve">             </w:t>
      </w:r>
      <w:r w:rsidRPr="004D7F6C">
        <w:rPr>
          <w:color w:val="000000"/>
          <w:sz w:val="28"/>
          <w:szCs w:val="28"/>
        </w:rPr>
        <w:t xml:space="preserve">муниципальной услуги </w:t>
      </w:r>
      <w:r w:rsidR="00F4698A" w:rsidRPr="00F4698A">
        <w:rPr>
          <w:bCs/>
          <w:color w:val="000000"/>
          <w:sz w:val="28"/>
          <w:szCs w:val="28"/>
        </w:rPr>
        <w:t>«Предоставление выписки из реестра муниципальн</w:t>
      </w:r>
      <w:r w:rsidR="00F4698A" w:rsidRPr="00F4698A">
        <w:rPr>
          <w:bCs/>
          <w:color w:val="000000"/>
          <w:sz w:val="28"/>
          <w:szCs w:val="28"/>
        </w:rPr>
        <w:t>о</w:t>
      </w:r>
      <w:r w:rsidR="00F4698A" w:rsidRPr="00F4698A">
        <w:rPr>
          <w:bCs/>
          <w:color w:val="000000"/>
          <w:sz w:val="28"/>
          <w:szCs w:val="28"/>
        </w:rPr>
        <w:t xml:space="preserve">го имущества </w:t>
      </w:r>
      <w:r w:rsidR="0071109E">
        <w:rPr>
          <w:bCs/>
          <w:color w:val="000000"/>
          <w:sz w:val="28"/>
          <w:szCs w:val="28"/>
        </w:rPr>
        <w:t>Новорождественского</w:t>
      </w:r>
      <w:r w:rsidR="00F4698A" w:rsidRPr="00F4698A">
        <w:rPr>
          <w:bCs/>
          <w:color w:val="000000"/>
          <w:sz w:val="28"/>
          <w:szCs w:val="28"/>
        </w:rPr>
        <w:t xml:space="preserve"> </w:t>
      </w:r>
      <w:r w:rsidR="00F4698A" w:rsidRPr="00F4698A">
        <w:rPr>
          <w:color w:val="000000"/>
          <w:sz w:val="28"/>
          <w:szCs w:val="28"/>
        </w:rPr>
        <w:t xml:space="preserve">поселения </w:t>
      </w:r>
      <w:proofErr w:type="spellStart"/>
      <w:r w:rsidR="00F4698A" w:rsidRPr="00F4698A">
        <w:rPr>
          <w:color w:val="000000"/>
          <w:sz w:val="28"/>
          <w:szCs w:val="28"/>
        </w:rPr>
        <w:t>Исилькульского</w:t>
      </w:r>
      <w:proofErr w:type="spellEnd"/>
      <w:r w:rsidR="00F4698A" w:rsidRPr="00F4698A">
        <w:rPr>
          <w:color w:val="000000"/>
          <w:sz w:val="28"/>
          <w:szCs w:val="28"/>
        </w:rPr>
        <w:t xml:space="preserve"> </w:t>
      </w:r>
      <w:r w:rsidR="0071109E" w:rsidRPr="0071109E">
        <w:rPr>
          <w:color w:val="000000"/>
          <w:sz w:val="28"/>
          <w:szCs w:val="28"/>
        </w:rPr>
        <w:t xml:space="preserve">                                 </w:t>
      </w:r>
      <w:r w:rsidR="00F4698A" w:rsidRPr="00F4698A">
        <w:rPr>
          <w:color w:val="000000"/>
          <w:sz w:val="28"/>
          <w:szCs w:val="28"/>
        </w:rPr>
        <w:t>муниципального района Омской области»</w:t>
      </w:r>
      <w:r w:rsidR="00F4698A">
        <w:rPr>
          <w:bCs/>
          <w:color w:val="000000"/>
          <w:sz w:val="28"/>
          <w:szCs w:val="28"/>
        </w:rPr>
        <w:t xml:space="preserve"> </w:t>
      </w:r>
      <w:proofErr w:type="gramStart"/>
      <w:r w:rsidRPr="00F4698A">
        <w:rPr>
          <w:rFonts w:eastAsia="Calibri"/>
          <w:sz w:val="28"/>
          <w:szCs w:val="28"/>
        </w:rPr>
        <w:t>согласно прилож</w:t>
      </w:r>
      <w:r w:rsidRPr="00F4698A">
        <w:rPr>
          <w:rFonts w:eastAsia="Calibri"/>
          <w:sz w:val="28"/>
          <w:szCs w:val="28"/>
        </w:rPr>
        <w:t>е</w:t>
      </w:r>
      <w:r w:rsidRPr="00F4698A">
        <w:rPr>
          <w:rFonts w:eastAsia="Calibri"/>
          <w:sz w:val="28"/>
          <w:szCs w:val="28"/>
        </w:rPr>
        <w:t>ния</w:t>
      </w:r>
      <w:proofErr w:type="gramEnd"/>
      <w:r w:rsidRPr="00F4698A">
        <w:rPr>
          <w:color w:val="000000"/>
          <w:sz w:val="28"/>
          <w:szCs w:val="28"/>
        </w:rPr>
        <w:t>.</w:t>
      </w:r>
    </w:p>
    <w:p w:rsidR="002A5DD2" w:rsidRPr="00E768C9" w:rsidRDefault="002A5DD2" w:rsidP="002A5DD2">
      <w:pPr>
        <w:pStyle w:val="af7"/>
        <w:spacing w:line="276" w:lineRule="auto"/>
        <w:ind w:firstLine="708"/>
        <w:jc w:val="both"/>
        <w:rPr>
          <w:rFonts w:ascii="Times New Roman" w:hAnsi="Times New Roman"/>
          <w:bCs/>
          <w:sz w:val="28"/>
          <w:szCs w:val="28"/>
        </w:rPr>
      </w:pPr>
      <w:r>
        <w:rPr>
          <w:rFonts w:ascii="Times New Roman" w:hAnsi="Times New Roman"/>
          <w:bCs/>
          <w:sz w:val="28"/>
          <w:szCs w:val="28"/>
        </w:rPr>
        <w:t xml:space="preserve">2.  </w:t>
      </w:r>
      <w:r w:rsidRPr="00E768C9">
        <w:rPr>
          <w:rFonts w:ascii="Times New Roman" w:hAnsi="Times New Roman"/>
          <w:bCs/>
          <w:sz w:val="28"/>
          <w:szCs w:val="28"/>
        </w:rPr>
        <w:t xml:space="preserve">Настоящее </w:t>
      </w:r>
      <w:r>
        <w:rPr>
          <w:rFonts w:ascii="Times New Roman" w:hAnsi="Times New Roman"/>
          <w:bCs/>
          <w:sz w:val="28"/>
          <w:szCs w:val="28"/>
        </w:rPr>
        <w:t xml:space="preserve">постановление </w:t>
      </w:r>
      <w:r w:rsidRPr="00E768C9">
        <w:rPr>
          <w:rFonts w:ascii="Times New Roman" w:hAnsi="Times New Roman"/>
          <w:bCs/>
          <w:sz w:val="28"/>
          <w:szCs w:val="28"/>
        </w:rPr>
        <w:t xml:space="preserve"> опубликовать (обнародовать), в том </w:t>
      </w:r>
      <w:r w:rsidR="0071109E" w:rsidRPr="0071109E">
        <w:rPr>
          <w:rFonts w:ascii="Times New Roman" w:hAnsi="Times New Roman"/>
          <w:bCs/>
          <w:sz w:val="28"/>
          <w:szCs w:val="28"/>
        </w:rPr>
        <w:t xml:space="preserve">                </w:t>
      </w:r>
      <w:r w:rsidRPr="00E768C9">
        <w:rPr>
          <w:rFonts w:ascii="Times New Roman" w:hAnsi="Times New Roman"/>
          <w:bCs/>
          <w:sz w:val="28"/>
          <w:szCs w:val="28"/>
        </w:rPr>
        <w:t xml:space="preserve">числе путем размещения на официальном сайте </w:t>
      </w:r>
      <w:r w:rsidR="0071109E">
        <w:rPr>
          <w:rFonts w:ascii="Times New Roman" w:hAnsi="Times New Roman"/>
          <w:bCs/>
          <w:sz w:val="28"/>
          <w:szCs w:val="28"/>
        </w:rPr>
        <w:t>Новорождественского</w:t>
      </w:r>
      <w:r w:rsidRPr="00E768C9">
        <w:rPr>
          <w:rFonts w:ascii="Times New Roman" w:hAnsi="Times New Roman"/>
          <w:bCs/>
          <w:sz w:val="28"/>
          <w:szCs w:val="28"/>
        </w:rPr>
        <w:t xml:space="preserve"> сел</w:t>
      </w:r>
      <w:r w:rsidRPr="00E768C9">
        <w:rPr>
          <w:rFonts w:ascii="Times New Roman" w:hAnsi="Times New Roman"/>
          <w:bCs/>
          <w:sz w:val="28"/>
          <w:szCs w:val="28"/>
        </w:rPr>
        <w:t>ь</w:t>
      </w:r>
      <w:r w:rsidRPr="00E768C9">
        <w:rPr>
          <w:rFonts w:ascii="Times New Roman" w:hAnsi="Times New Roman"/>
          <w:bCs/>
          <w:sz w:val="28"/>
          <w:szCs w:val="28"/>
        </w:rPr>
        <w:t xml:space="preserve">ского поселения </w:t>
      </w:r>
      <w:proofErr w:type="spellStart"/>
      <w:r w:rsidRPr="00E768C9">
        <w:rPr>
          <w:rFonts w:ascii="Times New Roman" w:hAnsi="Times New Roman"/>
          <w:bCs/>
          <w:sz w:val="28"/>
          <w:szCs w:val="28"/>
        </w:rPr>
        <w:t>Исилькульского</w:t>
      </w:r>
      <w:proofErr w:type="spellEnd"/>
      <w:r w:rsidRPr="00E768C9">
        <w:rPr>
          <w:rFonts w:ascii="Times New Roman" w:hAnsi="Times New Roman"/>
          <w:bCs/>
          <w:sz w:val="28"/>
          <w:szCs w:val="28"/>
        </w:rPr>
        <w:t xml:space="preserve"> муниципального района Омской области в сети «И</w:t>
      </w:r>
      <w:r w:rsidRPr="00E768C9">
        <w:rPr>
          <w:rFonts w:ascii="Times New Roman" w:hAnsi="Times New Roman"/>
          <w:bCs/>
          <w:sz w:val="28"/>
          <w:szCs w:val="28"/>
        </w:rPr>
        <w:t>н</w:t>
      </w:r>
      <w:r w:rsidRPr="00E768C9">
        <w:rPr>
          <w:rFonts w:ascii="Times New Roman" w:hAnsi="Times New Roman"/>
          <w:bCs/>
          <w:sz w:val="28"/>
          <w:szCs w:val="28"/>
        </w:rPr>
        <w:t>тернет».</w:t>
      </w:r>
    </w:p>
    <w:p w:rsidR="002A5DD2" w:rsidRPr="00E768C9" w:rsidRDefault="002A5DD2" w:rsidP="002A5DD2">
      <w:pPr>
        <w:pStyle w:val="af7"/>
        <w:spacing w:line="276" w:lineRule="auto"/>
        <w:ind w:firstLine="708"/>
        <w:jc w:val="both"/>
        <w:rPr>
          <w:rFonts w:ascii="Times New Roman" w:hAnsi="Times New Roman"/>
          <w:bCs/>
          <w:sz w:val="28"/>
          <w:szCs w:val="28"/>
        </w:rPr>
      </w:pPr>
      <w:r>
        <w:rPr>
          <w:rFonts w:ascii="Times New Roman" w:hAnsi="Times New Roman"/>
          <w:bCs/>
          <w:sz w:val="28"/>
          <w:szCs w:val="28"/>
        </w:rPr>
        <w:t xml:space="preserve">3. </w:t>
      </w:r>
      <w:r w:rsidRPr="00E768C9">
        <w:rPr>
          <w:rFonts w:ascii="Times New Roman" w:hAnsi="Times New Roman"/>
          <w:bCs/>
          <w:sz w:val="28"/>
          <w:szCs w:val="28"/>
        </w:rPr>
        <w:t>Вступают в силу после официального опубликования (обнародов</w:t>
      </w:r>
      <w:r w:rsidRPr="00E768C9">
        <w:rPr>
          <w:rFonts w:ascii="Times New Roman" w:hAnsi="Times New Roman"/>
          <w:bCs/>
          <w:sz w:val="28"/>
          <w:szCs w:val="28"/>
        </w:rPr>
        <w:t>а</w:t>
      </w:r>
      <w:r w:rsidRPr="00E768C9">
        <w:rPr>
          <w:rFonts w:ascii="Times New Roman" w:hAnsi="Times New Roman"/>
          <w:bCs/>
          <w:sz w:val="28"/>
          <w:szCs w:val="28"/>
        </w:rPr>
        <w:t>ния).</w:t>
      </w:r>
    </w:p>
    <w:p w:rsidR="002A5DD2" w:rsidRDefault="002A5DD2" w:rsidP="002A5DD2">
      <w:pPr>
        <w:rPr>
          <w:rFonts w:eastAsia="Calibri"/>
          <w:color w:val="FF0000"/>
          <w:sz w:val="28"/>
          <w:szCs w:val="28"/>
        </w:rPr>
      </w:pPr>
    </w:p>
    <w:p w:rsidR="002A5DD2" w:rsidRDefault="002A5DD2" w:rsidP="002A5DD2">
      <w:pPr>
        <w:rPr>
          <w:rFonts w:eastAsia="Calibri"/>
          <w:color w:val="FF0000"/>
          <w:sz w:val="28"/>
          <w:szCs w:val="28"/>
        </w:rPr>
      </w:pPr>
    </w:p>
    <w:p w:rsidR="002A5DD2" w:rsidRDefault="002A5DD2" w:rsidP="002A5DD2">
      <w:pPr>
        <w:rPr>
          <w:rFonts w:eastAsia="Calibri"/>
          <w:color w:val="FF0000"/>
          <w:sz w:val="28"/>
          <w:szCs w:val="28"/>
        </w:rPr>
      </w:pPr>
    </w:p>
    <w:p w:rsidR="002A5DD2" w:rsidRDefault="002A5DD2" w:rsidP="002A5DD2">
      <w:pPr>
        <w:rPr>
          <w:rFonts w:eastAsia="Calibri"/>
          <w:color w:val="FF0000"/>
          <w:sz w:val="28"/>
          <w:szCs w:val="28"/>
        </w:rPr>
      </w:pPr>
    </w:p>
    <w:p w:rsidR="002A5DD2" w:rsidRPr="004D7F6C" w:rsidRDefault="0071109E" w:rsidP="0071109E">
      <w:pPr>
        <w:rPr>
          <w:rFonts w:eastAsia="Calibri"/>
          <w:sz w:val="28"/>
          <w:szCs w:val="28"/>
        </w:rPr>
      </w:pPr>
      <w:r>
        <w:rPr>
          <w:rFonts w:eastAsia="Calibri"/>
          <w:sz w:val="28"/>
          <w:szCs w:val="28"/>
        </w:rPr>
        <w:t>Глава</w:t>
      </w:r>
      <w:r w:rsidR="002A5DD2" w:rsidRPr="004D7F6C">
        <w:rPr>
          <w:rFonts w:eastAsia="Calibri"/>
          <w:sz w:val="28"/>
          <w:szCs w:val="28"/>
        </w:rPr>
        <w:t xml:space="preserve"> сельского поселения</w:t>
      </w:r>
      <w:r w:rsidR="002A5DD2" w:rsidRPr="004D7F6C">
        <w:rPr>
          <w:rFonts w:eastAsia="Calibri"/>
          <w:sz w:val="28"/>
          <w:szCs w:val="28"/>
        </w:rPr>
        <w:tab/>
        <w:t xml:space="preserve">            </w:t>
      </w:r>
      <w:r>
        <w:rPr>
          <w:rFonts w:eastAsia="Calibri"/>
          <w:sz w:val="28"/>
          <w:szCs w:val="28"/>
        </w:rPr>
        <w:t xml:space="preserve">                                           Ю.Н. Косенок</w:t>
      </w:r>
    </w:p>
    <w:p w:rsidR="002A5DD2" w:rsidRDefault="002A5DD2" w:rsidP="00762955">
      <w:pPr>
        <w:suppressAutoHyphens/>
        <w:jc w:val="right"/>
      </w:pPr>
    </w:p>
    <w:p w:rsidR="002A5DD2" w:rsidRDefault="002A5DD2" w:rsidP="00762955">
      <w:pPr>
        <w:suppressAutoHyphens/>
        <w:jc w:val="right"/>
      </w:pPr>
    </w:p>
    <w:p w:rsidR="002A5DD2" w:rsidRDefault="002A5DD2" w:rsidP="00762955">
      <w:pPr>
        <w:suppressAutoHyphens/>
        <w:jc w:val="right"/>
      </w:pPr>
    </w:p>
    <w:p w:rsidR="00F4698A" w:rsidRDefault="00F4698A" w:rsidP="00762955">
      <w:pPr>
        <w:suppressAutoHyphens/>
        <w:jc w:val="right"/>
        <w:rPr>
          <w:lang w:val="en-US"/>
        </w:rPr>
      </w:pPr>
    </w:p>
    <w:p w:rsidR="0071109E" w:rsidRDefault="0071109E" w:rsidP="00762955">
      <w:pPr>
        <w:suppressAutoHyphens/>
        <w:jc w:val="right"/>
        <w:rPr>
          <w:lang w:val="en-US"/>
        </w:rPr>
      </w:pPr>
    </w:p>
    <w:p w:rsidR="0071109E" w:rsidRDefault="0071109E" w:rsidP="00762955">
      <w:pPr>
        <w:suppressAutoHyphens/>
        <w:jc w:val="right"/>
      </w:pPr>
    </w:p>
    <w:p w:rsidR="00810164" w:rsidRDefault="00810164" w:rsidP="00762955">
      <w:pPr>
        <w:suppressAutoHyphens/>
        <w:jc w:val="right"/>
      </w:pPr>
    </w:p>
    <w:p w:rsidR="002A5DD2" w:rsidRPr="00831FAA" w:rsidRDefault="002A5DD2" w:rsidP="002A5DD2">
      <w:pPr>
        <w:ind w:firstLine="567"/>
        <w:jc w:val="right"/>
        <w:rPr>
          <w:color w:val="000000"/>
        </w:rPr>
      </w:pPr>
      <w:r w:rsidRPr="00831FAA">
        <w:rPr>
          <w:color w:val="000000"/>
        </w:rPr>
        <w:lastRenderedPageBreak/>
        <w:t>Приложение к постановлению</w:t>
      </w:r>
    </w:p>
    <w:p w:rsidR="002A5DD2" w:rsidRDefault="002A5DD2" w:rsidP="002A5DD2">
      <w:pPr>
        <w:ind w:firstLine="567"/>
        <w:jc w:val="right"/>
        <w:rPr>
          <w:color w:val="000000"/>
        </w:rPr>
      </w:pPr>
      <w:r w:rsidRPr="00831FAA">
        <w:rPr>
          <w:color w:val="000000"/>
        </w:rPr>
        <w:t xml:space="preserve">Администрации </w:t>
      </w:r>
      <w:r w:rsidR="0071109E">
        <w:rPr>
          <w:color w:val="000000"/>
        </w:rPr>
        <w:t>Новорождественского</w:t>
      </w:r>
      <w:r>
        <w:rPr>
          <w:color w:val="000000"/>
        </w:rPr>
        <w:t xml:space="preserve"> </w:t>
      </w:r>
      <w:r w:rsidRPr="00831FAA">
        <w:rPr>
          <w:color w:val="000000"/>
        </w:rPr>
        <w:t>сельского</w:t>
      </w:r>
    </w:p>
    <w:p w:rsidR="002A5DD2" w:rsidRPr="00831FAA" w:rsidRDefault="002A5DD2" w:rsidP="002A5DD2">
      <w:pPr>
        <w:ind w:firstLine="567"/>
        <w:jc w:val="right"/>
        <w:rPr>
          <w:color w:val="000000"/>
        </w:rPr>
      </w:pPr>
      <w:r w:rsidRPr="00831FAA">
        <w:rPr>
          <w:color w:val="000000"/>
        </w:rPr>
        <w:t xml:space="preserve"> </w:t>
      </w:r>
      <w:r>
        <w:rPr>
          <w:color w:val="000000"/>
        </w:rPr>
        <w:t>п</w:t>
      </w:r>
      <w:r w:rsidRPr="00831FAA">
        <w:rPr>
          <w:color w:val="000000"/>
        </w:rPr>
        <w:t>оселения</w:t>
      </w:r>
      <w:r w:rsidR="00271EA3">
        <w:rPr>
          <w:color w:val="000000"/>
        </w:rPr>
        <w:t xml:space="preserve"> № 70 от 29</w:t>
      </w:r>
      <w:r>
        <w:rPr>
          <w:color w:val="000000"/>
        </w:rPr>
        <w:t>.07.2022</w:t>
      </w:r>
    </w:p>
    <w:p w:rsidR="00841BFF" w:rsidRDefault="00841BFF" w:rsidP="0053006B">
      <w:pPr>
        <w:pStyle w:val="ConsPlusNormal"/>
        <w:widowControl/>
        <w:tabs>
          <w:tab w:val="left" w:pos="6600"/>
        </w:tabs>
        <w:ind w:firstLine="540"/>
        <w:jc w:val="center"/>
        <w:rPr>
          <w:rFonts w:ascii="Times New Roman" w:hAnsi="Times New Roman"/>
          <w:b/>
          <w:sz w:val="24"/>
          <w:szCs w:val="24"/>
        </w:rPr>
      </w:pPr>
    </w:p>
    <w:p w:rsidR="002A5DD2" w:rsidRPr="005430DD" w:rsidRDefault="002A5DD2" w:rsidP="0053006B">
      <w:pPr>
        <w:pStyle w:val="ConsPlusNormal"/>
        <w:widowControl/>
        <w:tabs>
          <w:tab w:val="left" w:pos="6600"/>
        </w:tabs>
        <w:ind w:firstLine="540"/>
        <w:jc w:val="center"/>
        <w:rPr>
          <w:rFonts w:ascii="Times New Roman" w:hAnsi="Times New Roman"/>
          <w:b/>
          <w:sz w:val="24"/>
          <w:szCs w:val="24"/>
        </w:rPr>
      </w:pPr>
    </w:p>
    <w:p w:rsidR="005430DD" w:rsidRPr="0071109E" w:rsidRDefault="005430DD" w:rsidP="005430DD">
      <w:pPr>
        <w:pStyle w:val="ae"/>
        <w:spacing w:before="0" w:after="0"/>
        <w:ind w:firstLine="567"/>
        <w:jc w:val="center"/>
        <w:rPr>
          <w:color w:val="000000"/>
          <w:sz w:val="26"/>
          <w:szCs w:val="26"/>
        </w:rPr>
      </w:pPr>
      <w:r w:rsidRPr="0071109E">
        <w:rPr>
          <w:bCs/>
          <w:color w:val="000000"/>
          <w:sz w:val="26"/>
          <w:szCs w:val="26"/>
        </w:rPr>
        <w:t>АДМИНИСТРАТИВНЫЙ РЕГЛАМЕНТ</w:t>
      </w:r>
    </w:p>
    <w:p w:rsidR="005430DD" w:rsidRDefault="005430DD" w:rsidP="005430DD">
      <w:pPr>
        <w:pStyle w:val="ae"/>
        <w:spacing w:before="0" w:after="0"/>
        <w:ind w:firstLine="567"/>
        <w:jc w:val="center"/>
        <w:rPr>
          <w:color w:val="000000"/>
          <w:sz w:val="28"/>
          <w:szCs w:val="28"/>
          <w:lang w:val="ru-RU"/>
        </w:rPr>
      </w:pPr>
      <w:r w:rsidRPr="0071109E">
        <w:rPr>
          <w:color w:val="000000"/>
          <w:sz w:val="26"/>
          <w:szCs w:val="26"/>
        </w:rPr>
        <w:t> </w:t>
      </w:r>
      <w:r w:rsidR="001A59C6" w:rsidRPr="004D7F6C">
        <w:rPr>
          <w:color w:val="000000"/>
          <w:sz w:val="28"/>
          <w:szCs w:val="28"/>
        </w:rPr>
        <w:t xml:space="preserve">по предоставлению муниципальной услуги </w:t>
      </w:r>
      <w:r w:rsidR="001A59C6" w:rsidRPr="00F4698A">
        <w:rPr>
          <w:bCs/>
          <w:color w:val="000000"/>
          <w:sz w:val="28"/>
          <w:szCs w:val="28"/>
        </w:rPr>
        <w:t xml:space="preserve">«Предоставление выписки из реестра муниципального имущества </w:t>
      </w:r>
      <w:r w:rsidR="001A59C6">
        <w:rPr>
          <w:bCs/>
          <w:color w:val="000000"/>
          <w:sz w:val="28"/>
          <w:szCs w:val="28"/>
        </w:rPr>
        <w:t>Новорождественского</w:t>
      </w:r>
      <w:r w:rsidR="001A59C6" w:rsidRPr="00F4698A">
        <w:rPr>
          <w:bCs/>
          <w:color w:val="000000"/>
          <w:sz w:val="28"/>
          <w:szCs w:val="28"/>
        </w:rPr>
        <w:t xml:space="preserve"> </w:t>
      </w:r>
      <w:r w:rsidR="001A59C6" w:rsidRPr="00F4698A">
        <w:rPr>
          <w:color w:val="000000"/>
          <w:sz w:val="28"/>
          <w:szCs w:val="28"/>
        </w:rPr>
        <w:t xml:space="preserve">поселения </w:t>
      </w:r>
      <w:proofErr w:type="spellStart"/>
      <w:r w:rsidR="001A59C6" w:rsidRPr="00F4698A">
        <w:rPr>
          <w:color w:val="000000"/>
          <w:sz w:val="28"/>
          <w:szCs w:val="28"/>
        </w:rPr>
        <w:t>Исилькульского</w:t>
      </w:r>
      <w:proofErr w:type="spellEnd"/>
      <w:r w:rsidR="001A59C6" w:rsidRPr="00F4698A">
        <w:rPr>
          <w:color w:val="000000"/>
          <w:sz w:val="28"/>
          <w:szCs w:val="28"/>
        </w:rPr>
        <w:t xml:space="preserve"> </w:t>
      </w:r>
      <w:r w:rsidR="001A59C6" w:rsidRPr="0071109E">
        <w:rPr>
          <w:color w:val="000000"/>
          <w:sz w:val="28"/>
          <w:szCs w:val="28"/>
        </w:rPr>
        <w:t xml:space="preserve"> </w:t>
      </w:r>
      <w:r w:rsidR="001A59C6" w:rsidRPr="00F4698A">
        <w:rPr>
          <w:color w:val="000000"/>
          <w:sz w:val="28"/>
          <w:szCs w:val="28"/>
        </w:rPr>
        <w:t>муниципального района Омской области»</w:t>
      </w:r>
    </w:p>
    <w:p w:rsidR="001A59C6" w:rsidRPr="001A59C6" w:rsidRDefault="001A59C6" w:rsidP="005430DD">
      <w:pPr>
        <w:pStyle w:val="ae"/>
        <w:spacing w:before="0" w:after="0"/>
        <w:ind w:firstLine="567"/>
        <w:jc w:val="center"/>
        <w:rPr>
          <w:color w:val="000000"/>
          <w:sz w:val="26"/>
          <w:szCs w:val="26"/>
          <w:lang w:val="ru-RU"/>
        </w:rPr>
      </w:pPr>
    </w:p>
    <w:p w:rsidR="005430DD" w:rsidRPr="0071109E" w:rsidRDefault="0071109E" w:rsidP="005430DD">
      <w:pPr>
        <w:pStyle w:val="ae"/>
        <w:spacing w:before="0" w:after="0"/>
        <w:ind w:firstLine="567"/>
        <w:jc w:val="center"/>
        <w:rPr>
          <w:color w:val="000000"/>
          <w:sz w:val="26"/>
          <w:szCs w:val="26"/>
        </w:rPr>
      </w:pPr>
      <w:r w:rsidRPr="0071109E">
        <w:rPr>
          <w:bCs/>
          <w:color w:val="000000"/>
          <w:sz w:val="26"/>
          <w:szCs w:val="26"/>
          <w:lang w:val="en-US"/>
        </w:rPr>
        <w:t>I</w:t>
      </w:r>
      <w:r w:rsidR="005430DD" w:rsidRPr="0071109E">
        <w:rPr>
          <w:bCs/>
          <w:color w:val="000000"/>
          <w:sz w:val="26"/>
          <w:szCs w:val="26"/>
        </w:rPr>
        <w:t>. Общие положения</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1.1. Предмет регулирования</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xml:space="preserve">Настоящий административный регламент устанавливает порядок </w:t>
      </w:r>
      <w:proofErr w:type="spellStart"/>
      <w:r w:rsidR="001A59C6">
        <w:rPr>
          <w:color w:val="000000"/>
          <w:sz w:val="26"/>
          <w:szCs w:val="26"/>
          <w:lang w:val="ru-RU"/>
        </w:rPr>
        <w:t>п</w:t>
      </w:r>
      <w:r w:rsidRPr="0071109E">
        <w:rPr>
          <w:color w:val="000000"/>
          <w:sz w:val="26"/>
          <w:szCs w:val="26"/>
        </w:rPr>
        <w:t>редоставления</w:t>
      </w:r>
      <w:proofErr w:type="spellEnd"/>
      <w:r w:rsidRPr="0071109E">
        <w:rPr>
          <w:color w:val="000000"/>
          <w:sz w:val="26"/>
          <w:szCs w:val="26"/>
        </w:rPr>
        <w:t xml:space="preserve"> муниципальной услуги «</w:t>
      </w:r>
      <w:r w:rsidR="00F4698A" w:rsidRPr="0071109E">
        <w:rPr>
          <w:bCs/>
          <w:color w:val="000000"/>
          <w:sz w:val="26"/>
          <w:szCs w:val="26"/>
        </w:rPr>
        <w:t xml:space="preserve">Предоставление выписки из реестра муниципального имущества </w:t>
      </w:r>
      <w:r w:rsidR="0071109E" w:rsidRPr="0071109E">
        <w:rPr>
          <w:bCs/>
          <w:color w:val="000000"/>
          <w:sz w:val="26"/>
          <w:szCs w:val="26"/>
        </w:rPr>
        <w:t>Новорождественского</w:t>
      </w:r>
      <w:r w:rsidR="00F4698A" w:rsidRPr="0071109E">
        <w:rPr>
          <w:bCs/>
          <w:color w:val="000000"/>
          <w:sz w:val="26"/>
          <w:szCs w:val="26"/>
        </w:rPr>
        <w:t xml:space="preserve"> </w:t>
      </w:r>
      <w:r w:rsidR="00F4698A" w:rsidRPr="0071109E">
        <w:rPr>
          <w:color w:val="000000"/>
          <w:sz w:val="26"/>
          <w:szCs w:val="26"/>
        </w:rPr>
        <w:t xml:space="preserve">поселения </w:t>
      </w:r>
      <w:proofErr w:type="spellStart"/>
      <w:r w:rsidR="00F4698A" w:rsidRPr="0071109E">
        <w:rPr>
          <w:color w:val="000000"/>
          <w:sz w:val="26"/>
          <w:szCs w:val="26"/>
        </w:rPr>
        <w:t>Исилькульского</w:t>
      </w:r>
      <w:proofErr w:type="spellEnd"/>
      <w:r w:rsidR="00F4698A" w:rsidRPr="0071109E">
        <w:rPr>
          <w:color w:val="000000"/>
          <w:sz w:val="26"/>
          <w:szCs w:val="26"/>
        </w:rPr>
        <w:t xml:space="preserve"> муниципального района Омской области</w:t>
      </w:r>
      <w:r w:rsidRPr="0071109E">
        <w:rPr>
          <w:color w:val="000000"/>
          <w:sz w:val="26"/>
          <w:szCs w:val="26"/>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w:t>
      </w:r>
      <w:r w:rsidR="002C2D33" w:rsidRPr="002C2D33">
        <w:rPr>
          <w:color w:val="000000"/>
          <w:sz w:val="26"/>
          <w:szCs w:val="26"/>
          <w:lang w:val="ru-RU"/>
        </w:rPr>
        <w:t xml:space="preserve"> </w:t>
      </w:r>
      <w:r w:rsidRPr="0071109E">
        <w:rPr>
          <w:color w:val="000000"/>
          <w:sz w:val="26"/>
          <w:szCs w:val="26"/>
        </w:rPr>
        <w:t>муниципальной</w:t>
      </w:r>
      <w:r w:rsidR="002C2D33" w:rsidRPr="002C2D33">
        <w:rPr>
          <w:color w:val="000000"/>
          <w:sz w:val="26"/>
          <w:szCs w:val="26"/>
          <w:lang w:val="ru-RU"/>
        </w:rPr>
        <w:t xml:space="preserve"> </w:t>
      </w:r>
      <w:r w:rsidRPr="0071109E">
        <w:rPr>
          <w:color w:val="000000"/>
          <w:sz w:val="26"/>
          <w:szCs w:val="26"/>
        </w:rPr>
        <w:t>услуги</w:t>
      </w:r>
      <w:r w:rsidR="002C2D33" w:rsidRPr="002C2D33">
        <w:rPr>
          <w:color w:val="000000"/>
          <w:sz w:val="26"/>
          <w:szCs w:val="26"/>
          <w:lang w:val="ru-RU"/>
        </w:rPr>
        <w:t xml:space="preserve"> </w:t>
      </w:r>
      <w:proofErr w:type="spellStart"/>
      <w:r w:rsidR="0071109E" w:rsidRPr="0071109E">
        <w:rPr>
          <w:color w:val="000000"/>
          <w:sz w:val="26"/>
          <w:szCs w:val="26"/>
          <w:lang w:val="ru-RU"/>
        </w:rPr>
        <w:t>адми</w:t>
      </w:r>
      <w:r w:rsidRPr="0071109E">
        <w:rPr>
          <w:color w:val="000000"/>
          <w:sz w:val="26"/>
          <w:szCs w:val="26"/>
        </w:rPr>
        <w:t>нистрацией</w:t>
      </w:r>
      <w:proofErr w:type="spellEnd"/>
      <w:r w:rsidRPr="0071109E">
        <w:rPr>
          <w:color w:val="000000"/>
          <w:sz w:val="26"/>
          <w:szCs w:val="26"/>
        </w:rPr>
        <w:t> </w:t>
      </w:r>
      <w:r w:rsidR="0071109E" w:rsidRPr="0071109E">
        <w:rPr>
          <w:color w:val="000000"/>
          <w:sz w:val="26"/>
          <w:szCs w:val="26"/>
        </w:rPr>
        <w:t>Новорождественского</w:t>
      </w:r>
      <w:r w:rsidRPr="0071109E">
        <w:rPr>
          <w:color w:val="000000"/>
          <w:sz w:val="26"/>
          <w:szCs w:val="26"/>
        </w:rPr>
        <w:t> </w:t>
      </w:r>
      <w:r w:rsidR="00F4698A" w:rsidRPr="0071109E">
        <w:rPr>
          <w:color w:val="000000"/>
          <w:sz w:val="26"/>
          <w:szCs w:val="26"/>
        </w:rPr>
        <w:t xml:space="preserve">сельского </w:t>
      </w:r>
      <w:proofErr w:type="spellStart"/>
      <w:r w:rsidR="001A59C6">
        <w:rPr>
          <w:color w:val="000000"/>
          <w:sz w:val="26"/>
          <w:szCs w:val="26"/>
          <w:lang w:val="ru-RU"/>
        </w:rPr>
        <w:t>п</w:t>
      </w:r>
      <w:r w:rsidR="00F4698A" w:rsidRPr="0071109E">
        <w:rPr>
          <w:color w:val="000000"/>
          <w:sz w:val="26"/>
          <w:szCs w:val="26"/>
        </w:rPr>
        <w:t>оселения</w:t>
      </w:r>
      <w:proofErr w:type="spellEnd"/>
      <w:r w:rsidRPr="0071109E">
        <w:rPr>
          <w:color w:val="000000"/>
          <w:sz w:val="26"/>
          <w:szCs w:val="26"/>
        </w:rPr>
        <w:t>.</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1.2. Круг заявителей</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Заявителями на получение муниципальной услуги являются граждане Российской Федерации или юридические лица, или их уполномоченные представители.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1.3. Порядок информирования заявителей о предоставлении муниципальной услуги.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1.3.1 Сведения о месте нахождения, контактных телефонах и графике работы администрации </w:t>
      </w:r>
      <w:r w:rsidR="0071109E" w:rsidRPr="0071109E">
        <w:rPr>
          <w:color w:val="000000"/>
          <w:sz w:val="26"/>
          <w:szCs w:val="26"/>
        </w:rPr>
        <w:t>Новорождественского</w:t>
      </w:r>
      <w:r w:rsidRPr="0071109E">
        <w:rPr>
          <w:color w:val="000000"/>
          <w:sz w:val="26"/>
          <w:szCs w:val="26"/>
        </w:rPr>
        <w:t> муниципального образования.</w:t>
      </w:r>
    </w:p>
    <w:p w:rsidR="00F4698A" w:rsidRPr="0071109E" w:rsidRDefault="00F4698A" w:rsidP="00F4698A">
      <w:pPr>
        <w:widowControl w:val="0"/>
        <w:autoSpaceDE w:val="0"/>
        <w:jc w:val="both"/>
        <w:rPr>
          <w:color w:val="000000"/>
          <w:kern w:val="1"/>
          <w:sz w:val="26"/>
          <w:szCs w:val="26"/>
        </w:rPr>
      </w:pPr>
      <w:r w:rsidRPr="0071109E">
        <w:rPr>
          <w:color w:val="000000"/>
          <w:sz w:val="26"/>
          <w:szCs w:val="26"/>
        </w:rPr>
        <w:t>        </w:t>
      </w:r>
      <w:r w:rsidR="005430DD" w:rsidRPr="0071109E">
        <w:rPr>
          <w:color w:val="000000"/>
          <w:sz w:val="26"/>
          <w:szCs w:val="26"/>
        </w:rPr>
        <w:t> </w:t>
      </w:r>
      <w:proofErr w:type="gramStart"/>
      <w:r w:rsidR="005430DD" w:rsidRPr="0071109E">
        <w:rPr>
          <w:color w:val="000000"/>
          <w:sz w:val="26"/>
          <w:szCs w:val="26"/>
        </w:rPr>
        <w:t xml:space="preserve">Место нахождения: </w:t>
      </w:r>
      <w:r w:rsidRPr="0071109E">
        <w:rPr>
          <w:color w:val="000000"/>
          <w:kern w:val="1"/>
          <w:sz w:val="26"/>
          <w:szCs w:val="26"/>
        </w:rPr>
        <w:t>64601</w:t>
      </w:r>
      <w:r w:rsidR="0071109E" w:rsidRPr="0071109E">
        <w:rPr>
          <w:color w:val="000000"/>
          <w:kern w:val="1"/>
          <w:sz w:val="26"/>
          <w:szCs w:val="26"/>
        </w:rPr>
        <w:t>4</w:t>
      </w:r>
      <w:r w:rsidRPr="0071109E">
        <w:rPr>
          <w:color w:val="000000"/>
          <w:kern w:val="1"/>
          <w:sz w:val="26"/>
          <w:szCs w:val="26"/>
        </w:rPr>
        <w:t xml:space="preserve">, Омская область, </w:t>
      </w:r>
      <w:proofErr w:type="spellStart"/>
      <w:r w:rsidRPr="0071109E">
        <w:rPr>
          <w:color w:val="000000"/>
          <w:kern w:val="1"/>
          <w:sz w:val="26"/>
          <w:szCs w:val="26"/>
        </w:rPr>
        <w:t>Исилькульский</w:t>
      </w:r>
      <w:proofErr w:type="spellEnd"/>
      <w:r w:rsidRPr="0071109E">
        <w:rPr>
          <w:color w:val="000000"/>
          <w:kern w:val="1"/>
          <w:sz w:val="26"/>
          <w:szCs w:val="26"/>
        </w:rPr>
        <w:t xml:space="preserve">  район,  </w:t>
      </w:r>
      <w:r w:rsidR="0071109E" w:rsidRPr="0071109E">
        <w:rPr>
          <w:color w:val="000000"/>
          <w:kern w:val="1"/>
          <w:sz w:val="26"/>
          <w:szCs w:val="26"/>
        </w:rPr>
        <w:t xml:space="preserve">с. </w:t>
      </w:r>
      <w:proofErr w:type="spellStart"/>
      <w:r w:rsidR="0071109E" w:rsidRPr="0071109E">
        <w:rPr>
          <w:color w:val="000000"/>
          <w:kern w:val="1"/>
          <w:sz w:val="26"/>
          <w:szCs w:val="26"/>
        </w:rPr>
        <w:t>Нов</w:t>
      </w:r>
      <w:r w:rsidR="0071109E" w:rsidRPr="0071109E">
        <w:rPr>
          <w:color w:val="000000"/>
          <w:kern w:val="1"/>
          <w:sz w:val="26"/>
          <w:szCs w:val="26"/>
        </w:rPr>
        <w:t>о</w:t>
      </w:r>
      <w:r w:rsidR="0071109E" w:rsidRPr="0071109E">
        <w:rPr>
          <w:color w:val="000000"/>
          <w:kern w:val="1"/>
          <w:sz w:val="26"/>
          <w:szCs w:val="26"/>
        </w:rPr>
        <w:t>рожд</w:t>
      </w:r>
      <w:r w:rsidR="0071109E" w:rsidRPr="0071109E">
        <w:rPr>
          <w:color w:val="000000"/>
          <w:kern w:val="1"/>
          <w:sz w:val="26"/>
          <w:szCs w:val="26"/>
        </w:rPr>
        <w:t>е</w:t>
      </w:r>
      <w:r w:rsidR="0071109E" w:rsidRPr="0071109E">
        <w:rPr>
          <w:color w:val="000000"/>
          <w:kern w:val="1"/>
          <w:sz w:val="26"/>
          <w:szCs w:val="26"/>
        </w:rPr>
        <w:t>ственка</w:t>
      </w:r>
      <w:proofErr w:type="spellEnd"/>
      <w:r w:rsidRPr="0071109E">
        <w:rPr>
          <w:color w:val="000000"/>
          <w:kern w:val="1"/>
          <w:sz w:val="26"/>
          <w:szCs w:val="26"/>
        </w:rPr>
        <w:t xml:space="preserve">, ул. </w:t>
      </w:r>
      <w:r w:rsidR="0071109E" w:rsidRPr="0071109E">
        <w:rPr>
          <w:color w:val="000000"/>
          <w:kern w:val="1"/>
          <w:sz w:val="26"/>
          <w:szCs w:val="26"/>
        </w:rPr>
        <w:t>Школьная</w:t>
      </w:r>
      <w:r w:rsidRPr="0071109E">
        <w:rPr>
          <w:color w:val="000000"/>
          <w:kern w:val="1"/>
          <w:sz w:val="26"/>
          <w:szCs w:val="26"/>
        </w:rPr>
        <w:t>, д.</w:t>
      </w:r>
      <w:r w:rsidR="0071109E" w:rsidRPr="0071109E">
        <w:rPr>
          <w:color w:val="000000"/>
          <w:kern w:val="1"/>
          <w:sz w:val="26"/>
          <w:szCs w:val="26"/>
        </w:rPr>
        <w:t>1- А</w:t>
      </w:r>
      <w:r w:rsidRPr="0071109E">
        <w:rPr>
          <w:color w:val="000000"/>
          <w:kern w:val="1"/>
          <w:sz w:val="26"/>
          <w:szCs w:val="26"/>
        </w:rPr>
        <w:t>;</w:t>
      </w:r>
      <w:proofErr w:type="gramEnd"/>
    </w:p>
    <w:p w:rsidR="00F4698A" w:rsidRPr="0071109E" w:rsidRDefault="00F4698A" w:rsidP="00F4698A">
      <w:pPr>
        <w:widowControl w:val="0"/>
        <w:autoSpaceDE w:val="0"/>
        <w:jc w:val="both"/>
        <w:rPr>
          <w:color w:val="000000"/>
          <w:kern w:val="1"/>
          <w:sz w:val="26"/>
          <w:szCs w:val="26"/>
        </w:rPr>
      </w:pPr>
      <w:r w:rsidRPr="0071109E">
        <w:rPr>
          <w:color w:val="000000"/>
          <w:sz w:val="26"/>
          <w:szCs w:val="26"/>
        </w:rPr>
        <w:t>         </w:t>
      </w:r>
      <w:r w:rsidR="005430DD" w:rsidRPr="0071109E">
        <w:rPr>
          <w:color w:val="000000"/>
          <w:sz w:val="26"/>
          <w:szCs w:val="26"/>
        </w:rPr>
        <w:t>Почтовый адрес: </w:t>
      </w:r>
      <w:r w:rsidRPr="0071109E">
        <w:rPr>
          <w:color w:val="000000"/>
          <w:kern w:val="1"/>
          <w:sz w:val="26"/>
          <w:szCs w:val="26"/>
        </w:rPr>
        <w:t>64601</w:t>
      </w:r>
      <w:r w:rsidR="0071109E" w:rsidRPr="0071109E">
        <w:rPr>
          <w:color w:val="000000"/>
          <w:kern w:val="1"/>
          <w:sz w:val="26"/>
          <w:szCs w:val="26"/>
        </w:rPr>
        <w:t>4</w:t>
      </w:r>
      <w:r w:rsidRPr="0071109E">
        <w:rPr>
          <w:color w:val="000000"/>
          <w:kern w:val="1"/>
          <w:sz w:val="26"/>
          <w:szCs w:val="26"/>
        </w:rPr>
        <w:t xml:space="preserve">, Омская область, </w:t>
      </w:r>
      <w:proofErr w:type="spellStart"/>
      <w:r w:rsidRPr="0071109E">
        <w:rPr>
          <w:color w:val="000000"/>
          <w:kern w:val="1"/>
          <w:sz w:val="26"/>
          <w:szCs w:val="26"/>
        </w:rPr>
        <w:t>Исилькульский</w:t>
      </w:r>
      <w:proofErr w:type="spellEnd"/>
      <w:r w:rsidRPr="0071109E">
        <w:rPr>
          <w:color w:val="000000"/>
          <w:kern w:val="1"/>
          <w:sz w:val="26"/>
          <w:szCs w:val="26"/>
        </w:rPr>
        <w:t xml:space="preserve">  район,  </w:t>
      </w:r>
      <w:r w:rsidR="0071109E" w:rsidRPr="0071109E">
        <w:rPr>
          <w:color w:val="000000"/>
          <w:kern w:val="1"/>
          <w:sz w:val="26"/>
          <w:szCs w:val="26"/>
        </w:rPr>
        <w:t xml:space="preserve">с. </w:t>
      </w:r>
      <w:proofErr w:type="spellStart"/>
      <w:r w:rsidR="0071109E" w:rsidRPr="0071109E">
        <w:rPr>
          <w:color w:val="000000"/>
          <w:kern w:val="1"/>
          <w:sz w:val="26"/>
          <w:szCs w:val="26"/>
        </w:rPr>
        <w:t>Новор</w:t>
      </w:r>
      <w:r w:rsidR="0071109E" w:rsidRPr="0071109E">
        <w:rPr>
          <w:color w:val="000000"/>
          <w:kern w:val="1"/>
          <w:sz w:val="26"/>
          <w:szCs w:val="26"/>
        </w:rPr>
        <w:t>о</w:t>
      </w:r>
      <w:r w:rsidR="0071109E" w:rsidRPr="0071109E">
        <w:rPr>
          <w:color w:val="000000"/>
          <w:kern w:val="1"/>
          <w:sz w:val="26"/>
          <w:szCs w:val="26"/>
        </w:rPr>
        <w:t>ждественка</w:t>
      </w:r>
      <w:proofErr w:type="spellEnd"/>
      <w:r w:rsidRPr="0071109E">
        <w:rPr>
          <w:color w:val="000000"/>
          <w:kern w:val="1"/>
          <w:sz w:val="26"/>
          <w:szCs w:val="26"/>
        </w:rPr>
        <w:t xml:space="preserve">, ул. </w:t>
      </w:r>
      <w:r w:rsidR="0071109E" w:rsidRPr="0071109E">
        <w:rPr>
          <w:color w:val="000000"/>
          <w:kern w:val="1"/>
          <w:sz w:val="26"/>
          <w:szCs w:val="26"/>
        </w:rPr>
        <w:t>Школьная</w:t>
      </w:r>
      <w:r w:rsidRPr="0071109E">
        <w:rPr>
          <w:color w:val="000000"/>
          <w:kern w:val="1"/>
          <w:sz w:val="26"/>
          <w:szCs w:val="26"/>
        </w:rPr>
        <w:t>, д.</w:t>
      </w:r>
      <w:r w:rsidR="0071109E" w:rsidRPr="0071109E">
        <w:rPr>
          <w:color w:val="000000"/>
          <w:kern w:val="1"/>
          <w:sz w:val="26"/>
          <w:szCs w:val="26"/>
        </w:rPr>
        <w:t xml:space="preserve"> 1-А</w:t>
      </w:r>
      <w:r w:rsidRPr="0071109E">
        <w:rPr>
          <w:color w:val="000000"/>
          <w:kern w:val="1"/>
          <w:sz w:val="26"/>
          <w:szCs w:val="26"/>
        </w:rPr>
        <w:t>;</w:t>
      </w:r>
    </w:p>
    <w:p w:rsidR="00F4698A" w:rsidRPr="0071109E" w:rsidRDefault="005430DD" w:rsidP="005430DD">
      <w:pPr>
        <w:pStyle w:val="ae"/>
        <w:spacing w:before="0" w:after="0"/>
        <w:ind w:firstLine="567"/>
        <w:jc w:val="both"/>
        <w:rPr>
          <w:color w:val="000000"/>
          <w:kern w:val="1"/>
          <w:sz w:val="26"/>
          <w:szCs w:val="26"/>
        </w:rPr>
      </w:pPr>
      <w:r w:rsidRPr="0071109E">
        <w:rPr>
          <w:color w:val="000000"/>
          <w:sz w:val="26"/>
          <w:szCs w:val="26"/>
        </w:rPr>
        <w:t xml:space="preserve">Контактный телефон: </w:t>
      </w:r>
      <w:r w:rsidR="00F4698A" w:rsidRPr="0071109E">
        <w:rPr>
          <w:color w:val="000000"/>
          <w:kern w:val="1"/>
          <w:sz w:val="26"/>
          <w:szCs w:val="26"/>
        </w:rPr>
        <w:t xml:space="preserve">(8381)73- </w:t>
      </w:r>
      <w:r w:rsidR="0071109E" w:rsidRPr="0071109E">
        <w:rPr>
          <w:color w:val="000000"/>
          <w:kern w:val="1"/>
          <w:sz w:val="26"/>
          <w:szCs w:val="26"/>
          <w:lang w:val="ru-RU"/>
        </w:rPr>
        <w:t>5</w:t>
      </w:r>
      <w:r w:rsidR="00F4698A" w:rsidRPr="0071109E">
        <w:rPr>
          <w:color w:val="000000"/>
          <w:kern w:val="1"/>
          <w:sz w:val="26"/>
          <w:szCs w:val="26"/>
        </w:rPr>
        <w:t>4-1</w:t>
      </w:r>
      <w:r w:rsidR="0071109E" w:rsidRPr="0071109E">
        <w:rPr>
          <w:color w:val="000000"/>
          <w:kern w:val="1"/>
          <w:sz w:val="26"/>
          <w:szCs w:val="26"/>
          <w:lang w:val="ru-RU"/>
        </w:rPr>
        <w:t>66</w:t>
      </w:r>
      <w:r w:rsidR="00F4698A" w:rsidRPr="0071109E">
        <w:rPr>
          <w:color w:val="000000"/>
          <w:kern w:val="1"/>
          <w:sz w:val="26"/>
          <w:szCs w:val="26"/>
        </w:rPr>
        <w:t>;</w:t>
      </w:r>
    </w:p>
    <w:p w:rsidR="005430DD" w:rsidRPr="0071109E" w:rsidRDefault="005430DD" w:rsidP="00F4698A">
      <w:pPr>
        <w:pStyle w:val="ae"/>
        <w:spacing w:before="0" w:after="0"/>
        <w:ind w:firstLine="540"/>
        <w:jc w:val="both"/>
        <w:rPr>
          <w:color w:val="000000"/>
          <w:sz w:val="26"/>
          <w:szCs w:val="26"/>
        </w:rPr>
      </w:pPr>
      <w:r w:rsidRPr="0071109E">
        <w:rPr>
          <w:color w:val="000000"/>
          <w:sz w:val="26"/>
          <w:szCs w:val="26"/>
        </w:rPr>
        <w:t xml:space="preserve"> График работы: </w:t>
      </w:r>
    </w:p>
    <w:tbl>
      <w:tblPr>
        <w:tblW w:w="0" w:type="auto"/>
        <w:tblInd w:w="-25" w:type="dxa"/>
        <w:tblLayout w:type="fixed"/>
        <w:tblLook w:val="0000"/>
      </w:tblPr>
      <w:tblGrid>
        <w:gridCol w:w="4753"/>
        <w:gridCol w:w="4760"/>
      </w:tblGrid>
      <w:tr w:rsidR="00F4698A" w:rsidRPr="0071109E" w:rsidTr="00054050">
        <w:tc>
          <w:tcPr>
            <w:tcW w:w="4753" w:type="dxa"/>
            <w:tcBorders>
              <w:top w:val="single" w:sz="4" w:space="0" w:color="000000"/>
              <w:left w:val="single" w:sz="4" w:space="0" w:color="000000"/>
              <w:bottom w:val="single" w:sz="4" w:space="0" w:color="000000"/>
            </w:tcBorders>
          </w:tcPr>
          <w:p w:rsidR="00F4698A" w:rsidRPr="0071109E" w:rsidRDefault="00F4698A" w:rsidP="00054050">
            <w:pPr>
              <w:jc w:val="both"/>
              <w:rPr>
                <w:sz w:val="26"/>
                <w:szCs w:val="26"/>
              </w:rPr>
            </w:pPr>
            <w:r w:rsidRPr="0071109E">
              <w:rPr>
                <w:sz w:val="26"/>
                <w:szCs w:val="26"/>
              </w:rPr>
              <w:t>Понедельник</w:t>
            </w:r>
          </w:p>
        </w:tc>
        <w:tc>
          <w:tcPr>
            <w:tcW w:w="4760" w:type="dxa"/>
            <w:tcBorders>
              <w:top w:val="single" w:sz="4" w:space="0" w:color="000000"/>
              <w:left w:val="single" w:sz="4" w:space="0" w:color="000000"/>
              <w:bottom w:val="single" w:sz="4" w:space="0" w:color="000000"/>
              <w:right w:val="single" w:sz="4" w:space="0" w:color="000000"/>
            </w:tcBorders>
          </w:tcPr>
          <w:p w:rsidR="00F4698A" w:rsidRPr="0071109E" w:rsidRDefault="00F4698A" w:rsidP="0071109E">
            <w:pPr>
              <w:jc w:val="both"/>
              <w:rPr>
                <w:sz w:val="26"/>
                <w:szCs w:val="26"/>
              </w:rPr>
            </w:pPr>
            <w:r w:rsidRPr="0071109E">
              <w:rPr>
                <w:sz w:val="26"/>
                <w:szCs w:val="26"/>
              </w:rPr>
              <w:t>8.00-1</w:t>
            </w:r>
            <w:r w:rsidR="0071109E" w:rsidRPr="0071109E">
              <w:rPr>
                <w:sz w:val="26"/>
                <w:szCs w:val="26"/>
              </w:rPr>
              <w:t>7.3</w:t>
            </w:r>
            <w:r w:rsidRPr="0071109E">
              <w:rPr>
                <w:sz w:val="26"/>
                <w:szCs w:val="26"/>
              </w:rPr>
              <w:t xml:space="preserve">0       перерыв 12.00-14.00       </w:t>
            </w:r>
          </w:p>
        </w:tc>
      </w:tr>
      <w:tr w:rsidR="00F4698A" w:rsidRPr="0071109E" w:rsidTr="00054050">
        <w:tc>
          <w:tcPr>
            <w:tcW w:w="4753" w:type="dxa"/>
            <w:tcBorders>
              <w:top w:val="single" w:sz="4" w:space="0" w:color="000000"/>
              <w:left w:val="single" w:sz="4" w:space="0" w:color="000000"/>
              <w:bottom w:val="single" w:sz="4" w:space="0" w:color="000000"/>
            </w:tcBorders>
          </w:tcPr>
          <w:p w:rsidR="00F4698A" w:rsidRPr="0071109E" w:rsidRDefault="00F4698A" w:rsidP="00054050">
            <w:pPr>
              <w:jc w:val="both"/>
              <w:rPr>
                <w:sz w:val="26"/>
                <w:szCs w:val="26"/>
              </w:rPr>
            </w:pPr>
            <w:r w:rsidRPr="0071109E">
              <w:rPr>
                <w:sz w:val="26"/>
                <w:szCs w:val="26"/>
              </w:rPr>
              <w:t>Вторник</w:t>
            </w:r>
          </w:p>
        </w:tc>
        <w:tc>
          <w:tcPr>
            <w:tcW w:w="4760" w:type="dxa"/>
            <w:tcBorders>
              <w:top w:val="single" w:sz="4" w:space="0" w:color="000000"/>
              <w:left w:val="single" w:sz="4" w:space="0" w:color="000000"/>
              <w:bottom w:val="single" w:sz="4" w:space="0" w:color="000000"/>
              <w:right w:val="single" w:sz="4" w:space="0" w:color="000000"/>
            </w:tcBorders>
          </w:tcPr>
          <w:p w:rsidR="00F4698A" w:rsidRPr="0071109E" w:rsidRDefault="00F4698A" w:rsidP="0071109E">
            <w:pPr>
              <w:jc w:val="both"/>
              <w:rPr>
                <w:sz w:val="26"/>
                <w:szCs w:val="26"/>
              </w:rPr>
            </w:pPr>
            <w:r w:rsidRPr="0071109E">
              <w:rPr>
                <w:sz w:val="26"/>
                <w:szCs w:val="26"/>
              </w:rPr>
              <w:t>8.0</w:t>
            </w:r>
            <w:r w:rsidR="0071109E" w:rsidRPr="0071109E">
              <w:rPr>
                <w:sz w:val="26"/>
                <w:szCs w:val="26"/>
              </w:rPr>
              <w:t>0-17.3</w:t>
            </w:r>
            <w:r w:rsidRPr="0071109E">
              <w:rPr>
                <w:sz w:val="26"/>
                <w:szCs w:val="26"/>
              </w:rPr>
              <w:t xml:space="preserve">0       перерыв 12.00-14.00       </w:t>
            </w:r>
          </w:p>
        </w:tc>
      </w:tr>
      <w:tr w:rsidR="00F4698A" w:rsidRPr="0071109E" w:rsidTr="00054050">
        <w:tc>
          <w:tcPr>
            <w:tcW w:w="4753" w:type="dxa"/>
            <w:tcBorders>
              <w:top w:val="single" w:sz="4" w:space="0" w:color="000000"/>
              <w:left w:val="single" w:sz="4" w:space="0" w:color="000000"/>
              <w:bottom w:val="single" w:sz="4" w:space="0" w:color="000000"/>
            </w:tcBorders>
          </w:tcPr>
          <w:p w:rsidR="00F4698A" w:rsidRPr="0071109E" w:rsidRDefault="00F4698A" w:rsidP="00054050">
            <w:pPr>
              <w:jc w:val="both"/>
              <w:rPr>
                <w:sz w:val="26"/>
                <w:szCs w:val="26"/>
              </w:rPr>
            </w:pPr>
            <w:r w:rsidRPr="0071109E">
              <w:rPr>
                <w:sz w:val="26"/>
                <w:szCs w:val="26"/>
              </w:rPr>
              <w:t>Среда</w:t>
            </w:r>
          </w:p>
        </w:tc>
        <w:tc>
          <w:tcPr>
            <w:tcW w:w="4760" w:type="dxa"/>
            <w:tcBorders>
              <w:top w:val="single" w:sz="4" w:space="0" w:color="000000"/>
              <w:left w:val="single" w:sz="4" w:space="0" w:color="000000"/>
              <w:bottom w:val="single" w:sz="4" w:space="0" w:color="000000"/>
              <w:right w:val="single" w:sz="4" w:space="0" w:color="000000"/>
            </w:tcBorders>
          </w:tcPr>
          <w:p w:rsidR="00F4698A" w:rsidRPr="0071109E" w:rsidRDefault="00F4698A" w:rsidP="00054050">
            <w:pPr>
              <w:jc w:val="both"/>
              <w:rPr>
                <w:sz w:val="26"/>
                <w:szCs w:val="26"/>
              </w:rPr>
            </w:pPr>
            <w:r w:rsidRPr="0071109E">
              <w:rPr>
                <w:sz w:val="26"/>
                <w:szCs w:val="26"/>
              </w:rPr>
              <w:t>8.0</w:t>
            </w:r>
            <w:r w:rsidR="0071109E" w:rsidRPr="0071109E">
              <w:rPr>
                <w:sz w:val="26"/>
                <w:szCs w:val="26"/>
              </w:rPr>
              <w:t>0-17.3</w:t>
            </w:r>
            <w:r w:rsidRPr="0071109E">
              <w:rPr>
                <w:sz w:val="26"/>
                <w:szCs w:val="26"/>
              </w:rPr>
              <w:t xml:space="preserve">0       перерыв 12.00-14.00       </w:t>
            </w:r>
          </w:p>
        </w:tc>
      </w:tr>
      <w:tr w:rsidR="00F4698A" w:rsidRPr="0071109E" w:rsidTr="00054050">
        <w:tc>
          <w:tcPr>
            <w:tcW w:w="4753" w:type="dxa"/>
            <w:tcBorders>
              <w:top w:val="single" w:sz="4" w:space="0" w:color="000000"/>
              <w:left w:val="single" w:sz="4" w:space="0" w:color="000000"/>
              <w:bottom w:val="single" w:sz="4" w:space="0" w:color="000000"/>
            </w:tcBorders>
          </w:tcPr>
          <w:p w:rsidR="00F4698A" w:rsidRPr="0071109E" w:rsidRDefault="00F4698A" w:rsidP="00054050">
            <w:pPr>
              <w:jc w:val="both"/>
              <w:rPr>
                <w:sz w:val="26"/>
                <w:szCs w:val="26"/>
              </w:rPr>
            </w:pPr>
            <w:r w:rsidRPr="0071109E">
              <w:rPr>
                <w:sz w:val="26"/>
                <w:szCs w:val="26"/>
              </w:rPr>
              <w:t>Четверг</w:t>
            </w:r>
          </w:p>
        </w:tc>
        <w:tc>
          <w:tcPr>
            <w:tcW w:w="4760" w:type="dxa"/>
            <w:tcBorders>
              <w:top w:val="single" w:sz="4" w:space="0" w:color="000000"/>
              <w:left w:val="single" w:sz="4" w:space="0" w:color="000000"/>
              <w:bottom w:val="single" w:sz="4" w:space="0" w:color="000000"/>
              <w:right w:val="single" w:sz="4" w:space="0" w:color="000000"/>
            </w:tcBorders>
          </w:tcPr>
          <w:p w:rsidR="00F4698A" w:rsidRPr="0071109E" w:rsidRDefault="00F4698A" w:rsidP="0071109E">
            <w:pPr>
              <w:jc w:val="both"/>
              <w:rPr>
                <w:sz w:val="26"/>
                <w:szCs w:val="26"/>
              </w:rPr>
            </w:pPr>
            <w:r w:rsidRPr="0071109E">
              <w:rPr>
                <w:sz w:val="26"/>
                <w:szCs w:val="26"/>
              </w:rPr>
              <w:t>8.0</w:t>
            </w:r>
            <w:r w:rsidR="0071109E" w:rsidRPr="0071109E">
              <w:rPr>
                <w:sz w:val="26"/>
                <w:szCs w:val="26"/>
              </w:rPr>
              <w:t>0-17.3</w:t>
            </w:r>
            <w:r w:rsidRPr="0071109E">
              <w:rPr>
                <w:sz w:val="26"/>
                <w:szCs w:val="26"/>
              </w:rPr>
              <w:t xml:space="preserve">0       перерыв 12.00-14.00       </w:t>
            </w:r>
          </w:p>
        </w:tc>
      </w:tr>
      <w:tr w:rsidR="00F4698A" w:rsidRPr="0071109E" w:rsidTr="00054050">
        <w:tc>
          <w:tcPr>
            <w:tcW w:w="4753" w:type="dxa"/>
            <w:tcBorders>
              <w:top w:val="single" w:sz="4" w:space="0" w:color="000000"/>
              <w:left w:val="single" w:sz="4" w:space="0" w:color="000000"/>
              <w:bottom w:val="single" w:sz="4" w:space="0" w:color="000000"/>
            </w:tcBorders>
          </w:tcPr>
          <w:p w:rsidR="00F4698A" w:rsidRPr="0071109E" w:rsidRDefault="00F4698A" w:rsidP="00054050">
            <w:pPr>
              <w:jc w:val="both"/>
              <w:rPr>
                <w:sz w:val="26"/>
                <w:szCs w:val="26"/>
              </w:rPr>
            </w:pPr>
            <w:r w:rsidRPr="0071109E">
              <w:rPr>
                <w:sz w:val="26"/>
                <w:szCs w:val="26"/>
              </w:rPr>
              <w:t>Пятница</w:t>
            </w:r>
          </w:p>
        </w:tc>
        <w:tc>
          <w:tcPr>
            <w:tcW w:w="4760" w:type="dxa"/>
            <w:tcBorders>
              <w:top w:val="single" w:sz="4" w:space="0" w:color="000000"/>
              <w:left w:val="single" w:sz="4" w:space="0" w:color="000000"/>
              <w:bottom w:val="single" w:sz="4" w:space="0" w:color="000000"/>
              <w:right w:val="single" w:sz="4" w:space="0" w:color="000000"/>
            </w:tcBorders>
          </w:tcPr>
          <w:p w:rsidR="00F4698A" w:rsidRPr="0071109E" w:rsidRDefault="0071109E" w:rsidP="0071109E">
            <w:pPr>
              <w:jc w:val="both"/>
              <w:rPr>
                <w:sz w:val="26"/>
                <w:szCs w:val="26"/>
              </w:rPr>
            </w:pPr>
            <w:r w:rsidRPr="0071109E">
              <w:rPr>
                <w:sz w:val="26"/>
                <w:szCs w:val="26"/>
              </w:rPr>
              <w:t>8.00-17</w:t>
            </w:r>
            <w:r w:rsidR="00F4698A" w:rsidRPr="0071109E">
              <w:rPr>
                <w:sz w:val="26"/>
                <w:szCs w:val="26"/>
              </w:rPr>
              <w:t>.</w:t>
            </w:r>
            <w:r w:rsidRPr="0071109E">
              <w:rPr>
                <w:sz w:val="26"/>
                <w:szCs w:val="26"/>
              </w:rPr>
              <w:t>30       перерыв 12.0</w:t>
            </w:r>
            <w:r w:rsidR="00F4698A" w:rsidRPr="0071109E">
              <w:rPr>
                <w:sz w:val="26"/>
                <w:szCs w:val="26"/>
              </w:rPr>
              <w:t xml:space="preserve">0-14.00       </w:t>
            </w:r>
          </w:p>
        </w:tc>
      </w:tr>
      <w:tr w:rsidR="00F4698A" w:rsidRPr="0071109E" w:rsidTr="00054050">
        <w:tc>
          <w:tcPr>
            <w:tcW w:w="4753" w:type="dxa"/>
            <w:tcBorders>
              <w:top w:val="single" w:sz="4" w:space="0" w:color="000000"/>
              <w:left w:val="single" w:sz="4" w:space="0" w:color="000000"/>
              <w:bottom w:val="single" w:sz="4" w:space="0" w:color="000000"/>
            </w:tcBorders>
          </w:tcPr>
          <w:p w:rsidR="00F4698A" w:rsidRPr="0071109E" w:rsidRDefault="00F4698A" w:rsidP="00054050">
            <w:pPr>
              <w:jc w:val="both"/>
              <w:rPr>
                <w:sz w:val="26"/>
                <w:szCs w:val="26"/>
              </w:rPr>
            </w:pPr>
            <w:r w:rsidRPr="0071109E">
              <w:rPr>
                <w:sz w:val="26"/>
                <w:szCs w:val="26"/>
              </w:rPr>
              <w:t>Суббота</w:t>
            </w:r>
          </w:p>
        </w:tc>
        <w:tc>
          <w:tcPr>
            <w:tcW w:w="4760" w:type="dxa"/>
            <w:tcBorders>
              <w:top w:val="single" w:sz="4" w:space="0" w:color="000000"/>
              <w:left w:val="single" w:sz="4" w:space="0" w:color="000000"/>
              <w:bottom w:val="single" w:sz="4" w:space="0" w:color="000000"/>
              <w:right w:val="single" w:sz="4" w:space="0" w:color="000000"/>
            </w:tcBorders>
          </w:tcPr>
          <w:p w:rsidR="00F4698A" w:rsidRPr="0071109E" w:rsidRDefault="00F4698A" w:rsidP="00054050">
            <w:pPr>
              <w:jc w:val="both"/>
              <w:rPr>
                <w:sz w:val="26"/>
                <w:szCs w:val="26"/>
              </w:rPr>
            </w:pPr>
            <w:r w:rsidRPr="0071109E">
              <w:rPr>
                <w:sz w:val="26"/>
                <w:szCs w:val="26"/>
              </w:rPr>
              <w:t>выходной день</w:t>
            </w:r>
          </w:p>
        </w:tc>
      </w:tr>
      <w:tr w:rsidR="00F4698A" w:rsidRPr="0071109E" w:rsidTr="00054050">
        <w:tc>
          <w:tcPr>
            <w:tcW w:w="4753" w:type="dxa"/>
            <w:tcBorders>
              <w:top w:val="single" w:sz="4" w:space="0" w:color="000000"/>
              <w:left w:val="single" w:sz="4" w:space="0" w:color="000000"/>
              <w:bottom w:val="single" w:sz="4" w:space="0" w:color="000000"/>
            </w:tcBorders>
          </w:tcPr>
          <w:p w:rsidR="00F4698A" w:rsidRPr="0071109E" w:rsidRDefault="00F4698A" w:rsidP="00054050">
            <w:pPr>
              <w:jc w:val="both"/>
              <w:rPr>
                <w:sz w:val="26"/>
                <w:szCs w:val="26"/>
              </w:rPr>
            </w:pPr>
            <w:r w:rsidRPr="0071109E">
              <w:rPr>
                <w:sz w:val="26"/>
                <w:szCs w:val="26"/>
              </w:rPr>
              <w:t>Воскресенье</w:t>
            </w:r>
          </w:p>
        </w:tc>
        <w:tc>
          <w:tcPr>
            <w:tcW w:w="4760" w:type="dxa"/>
            <w:tcBorders>
              <w:top w:val="single" w:sz="4" w:space="0" w:color="000000"/>
              <w:left w:val="single" w:sz="4" w:space="0" w:color="000000"/>
              <w:bottom w:val="single" w:sz="4" w:space="0" w:color="000000"/>
              <w:right w:val="single" w:sz="4" w:space="0" w:color="000000"/>
            </w:tcBorders>
          </w:tcPr>
          <w:p w:rsidR="00F4698A" w:rsidRPr="0071109E" w:rsidRDefault="00F4698A" w:rsidP="00054050">
            <w:pPr>
              <w:jc w:val="both"/>
              <w:rPr>
                <w:sz w:val="26"/>
                <w:szCs w:val="26"/>
              </w:rPr>
            </w:pPr>
            <w:r w:rsidRPr="0071109E">
              <w:rPr>
                <w:sz w:val="26"/>
                <w:szCs w:val="26"/>
              </w:rPr>
              <w:t>выходной день</w:t>
            </w:r>
          </w:p>
        </w:tc>
      </w:tr>
    </w:tbl>
    <w:p w:rsidR="005430DD" w:rsidRPr="002C2D33" w:rsidRDefault="005430DD" w:rsidP="002C2D33">
      <w:pPr>
        <w:pStyle w:val="ae"/>
        <w:spacing w:before="0" w:after="0"/>
        <w:ind w:firstLine="540"/>
        <w:jc w:val="both"/>
        <w:rPr>
          <w:color w:val="000000"/>
          <w:sz w:val="26"/>
          <w:szCs w:val="26"/>
          <w:lang w:val="ru-RU"/>
        </w:rPr>
      </w:pPr>
      <w:r w:rsidRPr="0071109E">
        <w:rPr>
          <w:color w:val="000000"/>
          <w:sz w:val="26"/>
          <w:szCs w:val="26"/>
        </w:rPr>
        <w:t>1.3.2. Информацию о порядке предоставления муниципальной услуги заявитель может получить:</w:t>
      </w:r>
      <w:r w:rsidR="002C2D33" w:rsidRPr="002C2D33">
        <w:rPr>
          <w:color w:val="000000"/>
          <w:sz w:val="26"/>
          <w:szCs w:val="26"/>
          <w:lang w:val="ru-RU"/>
        </w:rPr>
        <w:t xml:space="preserve"> </w:t>
      </w:r>
    </w:p>
    <w:p w:rsidR="005430DD" w:rsidRPr="0071109E" w:rsidRDefault="0071109E" w:rsidP="002C2D33">
      <w:pPr>
        <w:pStyle w:val="ae"/>
        <w:spacing w:before="0" w:after="0"/>
        <w:ind w:firstLine="540"/>
        <w:jc w:val="both"/>
        <w:rPr>
          <w:color w:val="000000"/>
          <w:sz w:val="26"/>
          <w:szCs w:val="26"/>
        </w:rPr>
      </w:pPr>
      <w:r w:rsidRPr="0071109E">
        <w:rPr>
          <w:color w:val="000000"/>
          <w:sz w:val="26"/>
          <w:szCs w:val="26"/>
          <w:lang w:val="ru-RU"/>
        </w:rPr>
        <w:t>а)</w:t>
      </w:r>
      <w:r w:rsidR="00F4698A" w:rsidRPr="0071109E">
        <w:rPr>
          <w:color w:val="000000"/>
          <w:sz w:val="26"/>
          <w:szCs w:val="26"/>
        </w:rPr>
        <w:t xml:space="preserve"> </w:t>
      </w:r>
      <w:r w:rsidR="005430DD" w:rsidRPr="0071109E">
        <w:rPr>
          <w:color w:val="000000"/>
          <w:sz w:val="26"/>
          <w:szCs w:val="26"/>
        </w:rPr>
        <w:t>непосредственно в администрации </w:t>
      </w:r>
      <w:r w:rsidRPr="0071109E">
        <w:rPr>
          <w:color w:val="000000"/>
          <w:sz w:val="26"/>
          <w:szCs w:val="26"/>
        </w:rPr>
        <w:t>Новорождественского</w:t>
      </w:r>
      <w:r w:rsidR="005430DD" w:rsidRPr="0071109E">
        <w:rPr>
          <w:color w:val="000000"/>
          <w:sz w:val="26"/>
          <w:szCs w:val="26"/>
        </w:rPr>
        <w:t> муниципального образования (информационные стенды, устное информирование по телефону, а также на личном приеме муниципальными служащими администрации);</w:t>
      </w:r>
    </w:p>
    <w:p w:rsidR="005430DD" w:rsidRPr="0071109E" w:rsidRDefault="0071109E" w:rsidP="005430DD">
      <w:pPr>
        <w:pStyle w:val="ae"/>
        <w:spacing w:before="0" w:after="0"/>
        <w:ind w:firstLine="540"/>
        <w:jc w:val="both"/>
        <w:rPr>
          <w:color w:val="000000"/>
          <w:sz w:val="26"/>
          <w:szCs w:val="26"/>
        </w:rPr>
      </w:pPr>
      <w:r w:rsidRPr="0071109E">
        <w:rPr>
          <w:color w:val="000000"/>
          <w:sz w:val="26"/>
          <w:szCs w:val="26"/>
          <w:lang w:val="ru-RU"/>
        </w:rPr>
        <w:lastRenderedPageBreak/>
        <w:t>б)</w:t>
      </w:r>
      <w:r w:rsidR="00F4698A" w:rsidRPr="0071109E">
        <w:rPr>
          <w:color w:val="000000"/>
          <w:sz w:val="26"/>
          <w:szCs w:val="26"/>
        </w:rPr>
        <w:t xml:space="preserve"> </w:t>
      </w:r>
      <w:r w:rsidR="005430DD" w:rsidRPr="0071109E">
        <w:rPr>
          <w:color w:val="000000"/>
          <w:sz w:val="26"/>
          <w:szCs w:val="26"/>
        </w:rPr>
        <w:t>по почте, в том числе электронной (</w:t>
      </w:r>
      <w:hyperlink r:id="rId10" w:history="1">
        <w:r w:rsidRPr="0071109E">
          <w:rPr>
            <w:rStyle w:val="a3"/>
            <w:kern w:val="1"/>
            <w:sz w:val="26"/>
            <w:szCs w:val="26"/>
            <w:lang w:val="en-US"/>
          </w:rPr>
          <w:t>novo</w:t>
        </w:r>
        <w:r w:rsidRPr="0071109E">
          <w:rPr>
            <w:rStyle w:val="a3"/>
            <w:kern w:val="1"/>
            <w:sz w:val="26"/>
            <w:szCs w:val="26"/>
          </w:rPr>
          <w:t>@</w:t>
        </w:r>
        <w:r w:rsidRPr="0071109E">
          <w:rPr>
            <w:rStyle w:val="a3"/>
            <w:kern w:val="1"/>
            <w:sz w:val="26"/>
            <w:szCs w:val="26"/>
            <w:lang w:val="en-US"/>
          </w:rPr>
          <w:t>ismr</w:t>
        </w:r>
        <w:r w:rsidRPr="0071109E">
          <w:rPr>
            <w:rStyle w:val="a3"/>
            <w:kern w:val="1"/>
            <w:sz w:val="26"/>
            <w:szCs w:val="26"/>
          </w:rPr>
          <w:t>.</w:t>
        </w:r>
        <w:r w:rsidRPr="0071109E">
          <w:rPr>
            <w:rStyle w:val="a3"/>
            <w:kern w:val="1"/>
            <w:sz w:val="26"/>
            <w:szCs w:val="26"/>
            <w:lang w:val="en-US"/>
          </w:rPr>
          <w:t>omskportal</w:t>
        </w:r>
        <w:r w:rsidRPr="0071109E">
          <w:rPr>
            <w:rStyle w:val="a3"/>
            <w:kern w:val="1"/>
            <w:sz w:val="26"/>
            <w:szCs w:val="26"/>
          </w:rPr>
          <w:t>.</w:t>
        </w:r>
        <w:r w:rsidRPr="0071109E">
          <w:rPr>
            <w:rStyle w:val="a3"/>
            <w:kern w:val="1"/>
            <w:sz w:val="26"/>
            <w:szCs w:val="26"/>
            <w:lang w:val="en-US"/>
          </w:rPr>
          <w:t>ru</w:t>
        </w:r>
      </w:hyperlink>
      <w:proofErr w:type="gramStart"/>
      <w:r w:rsidR="005430DD" w:rsidRPr="0071109E">
        <w:rPr>
          <w:color w:val="000000"/>
          <w:sz w:val="26"/>
          <w:szCs w:val="26"/>
          <w:u w:val="single"/>
        </w:rPr>
        <w:t> </w:t>
      </w:r>
      <w:r w:rsidR="005430DD" w:rsidRPr="0071109E">
        <w:rPr>
          <w:color w:val="000000"/>
          <w:sz w:val="26"/>
          <w:szCs w:val="26"/>
        </w:rPr>
        <w:t>)</w:t>
      </w:r>
      <w:proofErr w:type="gramEnd"/>
      <w:r w:rsidR="005430DD" w:rsidRPr="0071109E">
        <w:rPr>
          <w:color w:val="000000"/>
          <w:sz w:val="26"/>
          <w:szCs w:val="26"/>
        </w:rPr>
        <w:t>, в случае письменного обращения заявителя;</w:t>
      </w:r>
    </w:p>
    <w:p w:rsidR="0071109E" w:rsidRPr="0071109E" w:rsidRDefault="002C2D33" w:rsidP="002C2D33">
      <w:pPr>
        <w:tabs>
          <w:tab w:val="left" w:pos="9356"/>
        </w:tabs>
        <w:rPr>
          <w:rStyle w:val="a3"/>
          <w:bCs/>
          <w:sz w:val="26"/>
          <w:szCs w:val="26"/>
        </w:rPr>
      </w:pPr>
      <w:r>
        <w:rPr>
          <w:color w:val="000000"/>
          <w:sz w:val="26"/>
          <w:szCs w:val="26"/>
        </w:rPr>
        <w:t>в</w:t>
      </w:r>
      <w:r w:rsidR="0071109E" w:rsidRPr="0071109E">
        <w:rPr>
          <w:color w:val="000000"/>
          <w:sz w:val="26"/>
          <w:szCs w:val="26"/>
        </w:rPr>
        <w:t>)</w:t>
      </w:r>
      <w:r w:rsidR="00F4698A" w:rsidRPr="0071109E">
        <w:rPr>
          <w:color w:val="000000"/>
          <w:sz w:val="26"/>
          <w:szCs w:val="26"/>
        </w:rPr>
        <w:t xml:space="preserve"> </w:t>
      </w:r>
      <w:r w:rsidR="005430DD" w:rsidRPr="0071109E">
        <w:rPr>
          <w:color w:val="000000"/>
          <w:sz w:val="26"/>
          <w:szCs w:val="26"/>
        </w:rPr>
        <w:t>в сети Интернет на официальном сайте администр</w:t>
      </w:r>
      <w:r w:rsidR="005430DD" w:rsidRPr="0071109E">
        <w:rPr>
          <w:color w:val="000000"/>
          <w:sz w:val="26"/>
          <w:szCs w:val="26"/>
        </w:rPr>
        <w:t>а</w:t>
      </w:r>
      <w:r w:rsidR="005430DD" w:rsidRPr="0071109E">
        <w:rPr>
          <w:color w:val="000000"/>
          <w:sz w:val="26"/>
          <w:szCs w:val="26"/>
        </w:rPr>
        <w:t>ции </w:t>
      </w:r>
      <w:r w:rsidR="0071109E" w:rsidRPr="0071109E">
        <w:rPr>
          <w:color w:val="000000"/>
          <w:sz w:val="26"/>
          <w:szCs w:val="26"/>
        </w:rPr>
        <w:t>Новорождественского</w:t>
      </w:r>
      <w:r w:rsidR="005430DD" w:rsidRPr="0071109E">
        <w:rPr>
          <w:color w:val="000000"/>
          <w:sz w:val="26"/>
          <w:szCs w:val="26"/>
        </w:rPr>
        <w:t> </w:t>
      </w:r>
      <w:r w:rsidR="00F4698A" w:rsidRPr="0071109E">
        <w:rPr>
          <w:color w:val="000000"/>
          <w:sz w:val="26"/>
          <w:szCs w:val="26"/>
        </w:rPr>
        <w:t>сельского поселения</w:t>
      </w:r>
      <w:r w:rsidR="005430DD" w:rsidRPr="0071109E">
        <w:rPr>
          <w:color w:val="000000"/>
          <w:sz w:val="26"/>
          <w:szCs w:val="26"/>
        </w:rPr>
        <w:t xml:space="preserve"> (</w:t>
      </w:r>
      <w:hyperlink r:id="rId11" w:history="1">
        <w:r w:rsidR="0071109E" w:rsidRPr="0071109E">
          <w:rPr>
            <w:rStyle w:val="a3"/>
            <w:sz w:val="26"/>
            <w:szCs w:val="26"/>
          </w:rPr>
          <w:t>http://www.nvrjd.isilk.omskportal.ru</w:t>
        </w:r>
      </w:hyperlink>
      <w:r w:rsidR="0071109E" w:rsidRPr="0071109E">
        <w:rPr>
          <w:rStyle w:val="a3"/>
          <w:kern w:val="1"/>
          <w:sz w:val="26"/>
          <w:szCs w:val="26"/>
        </w:rPr>
        <w:t>;</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г</w:t>
      </w:r>
      <w:r w:rsidR="005430DD" w:rsidRPr="0071109E">
        <w:rPr>
          <w:color w:val="000000"/>
          <w:sz w:val="26"/>
          <w:szCs w:val="26"/>
        </w:rPr>
        <w:t>)</w:t>
      </w:r>
      <w:r>
        <w:rPr>
          <w:color w:val="000000"/>
          <w:sz w:val="26"/>
          <w:szCs w:val="26"/>
          <w:lang w:val="ru-RU"/>
        </w:rPr>
        <w:t xml:space="preserve"> </w:t>
      </w:r>
      <w:r w:rsidR="005430DD" w:rsidRPr="0071109E">
        <w:rPr>
          <w:color w:val="000000"/>
          <w:sz w:val="26"/>
          <w:szCs w:val="26"/>
        </w:rPr>
        <w:t>на едином портале государственных и муниципальных услуг (</w:t>
      </w:r>
      <w:hyperlink r:id="rId12" w:history="1">
        <w:r w:rsidR="005430DD" w:rsidRPr="0071109E">
          <w:rPr>
            <w:rStyle w:val="hyperlink"/>
            <w:color w:val="0000FF"/>
            <w:sz w:val="26"/>
            <w:szCs w:val="26"/>
          </w:rPr>
          <w:t>www.gosuslugi.ru</w:t>
        </w:r>
      </w:hyperlink>
      <w:r w:rsidR="005430DD" w:rsidRPr="0071109E">
        <w:rPr>
          <w:color w:val="000000"/>
          <w:sz w:val="26"/>
          <w:szCs w:val="26"/>
        </w:rPr>
        <w:t>).</w:t>
      </w:r>
    </w:p>
    <w:p w:rsidR="002C2D33" w:rsidRPr="00F26984" w:rsidRDefault="005430DD" w:rsidP="002C2D33">
      <w:pPr>
        <w:rPr>
          <w:rStyle w:val="a3"/>
          <w:bCs/>
          <w:sz w:val="26"/>
          <w:szCs w:val="26"/>
        </w:rPr>
      </w:pPr>
      <w:r w:rsidRPr="0071109E">
        <w:rPr>
          <w:color w:val="000000"/>
          <w:sz w:val="26"/>
          <w:szCs w:val="26"/>
        </w:rPr>
        <w:t>1.3.3. Информация о предоставлении муниципальной услуги размещается на Ед</w:t>
      </w:r>
      <w:r w:rsidRPr="0071109E">
        <w:rPr>
          <w:color w:val="000000"/>
          <w:sz w:val="26"/>
          <w:szCs w:val="26"/>
        </w:rPr>
        <w:t>и</w:t>
      </w:r>
      <w:r w:rsidRPr="0071109E">
        <w:rPr>
          <w:color w:val="000000"/>
          <w:sz w:val="26"/>
          <w:szCs w:val="26"/>
        </w:rPr>
        <w:t>ном портале государственных и муниципальных услуг (функций), а также офиц</w:t>
      </w:r>
      <w:r w:rsidRPr="0071109E">
        <w:rPr>
          <w:color w:val="000000"/>
          <w:sz w:val="26"/>
          <w:szCs w:val="26"/>
        </w:rPr>
        <w:t>и</w:t>
      </w:r>
      <w:r w:rsidRPr="0071109E">
        <w:rPr>
          <w:color w:val="000000"/>
          <w:sz w:val="26"/>
          <w:szCs w:val="26"/>
        </w:rPr>
        <w:t>альном сайте администрации </w:t>
      </w:r>
      <w:r w:rsidR="0071109E" w:rsidRPr="0071109E">
        <w:rPr>
          <w:color w:val="000000"/>
          <w:sz w:val="26"/>
          <w:szCs w:val="26"/>
        </w:rPr>
        <w:t>Новорождественского</w:t>
      </w:r>
      <w:r w:rsidRPr="0071109E">
        <w:rPr>
          <w:color w:val="000000"/>
          <w:sz w:val="26"/>
          <w:szCs w:val="26"/>
        </w:rPr>
        <w:t> </w:t>
      </w:r>
      <w:r w:rsidR="00F4698A" w:rsidRPr="0071109E">
        <w:rPr>
          <w:color w:val="000000"/>
          <w:sz w:val="26"/>
          <w:szCs w:val="26"/>
        </w:rPr>
        <w:t>сельского посел</w:t>
      </w:r>
      <w:r w:rsidR="00F4698A" w:rsidRPr="0071109E">
        <w:rPr>
          <w:color w:val="000000"/>
          <w:sz w:val="26"/>
          <w:szCs w:val="26"/>
        </w:rPr>
        <w:t>е</w:t>
      </w:r>
      <w:r w:rsidR="00F4698A" w:rsidRPr="0071109E">
        <w:rPr>
          <w:color w:val="000000"/>
          <w:sz w:val="26"/>
          <w:szCs w:val="26"/>
        </w:rPr>
        <w:t>ния</w:t>
      </w:r>
      <w:r w:rsidRPr="0071109E">
        <w:rPr>
          <w:color w:val="000000"/>
          <w:sz w:val="26"/>
          <w:szCs w:val="26"/>
        </w:rPr>
        <w:t> </w:t>
      </w:r>
      <w:hyperlink r:id="rId13" w:history="1">
        <w:r w:rsidR="002C2D33">
          <w:rPr>
            <w:rStyle w:val="a3"/>
            <w:sz w:val="28"/>
            <w:szCs w:val="28"/>
          </w:rPr>
          <w:t>http://www.nvrjd.isilk.omskportal.ru</w:t>
        </w:r>
      </w:hyperlink>
      <w:r w:rsidR="002C2D33">
        <w:rPr>
          <w:rStyle w:val="a3"/>
          <w:kern w:val="1"/>
          <w:sz w:val="26"/>
          <w:szCs w:val="26"/>
        </w:rPr>
        <w:t>.</w:t>
      </w:r>
    </w:p>
    <w:p w:rsidR="005430DD" w:rsidRPr="0071109E" w:rsidRDefault="002C2D33" w:rsidP="002C2D33">
      <w:pPr>
        <w:rPr>
          <w:color w:val="000000"/>
          <w:sz w:val="26"/>
          <w:szCs w:val="26"/>
        </w:rPr>
      </w:pPr>
      <w:r w:rsidRPr="0071109E">
        <w:rPr>
          <w:color w:val="000000"/>
          <w:sz w:val="26"/>
          <w:szCs w:val="26"/>
        </w:rPr>
        <w:t xml:space="preserve"> </w:t>
      </w:r>
      <w:r>
        <w:rPr>
          <w:color w:val="000000"/>
          <w:sz w:val="26"/>
          <w:szCs w:val="26"/>
        </w:rPr>
        <w:t xml:space="preserve">  </w:t>
      </w:r>
      <w:r w:rsidR="005430DD" w:rsidRPr="0071109E">
        <w:rPr>
          <w:color w:val="000000"/>
          <w:sz w:val="26"/>
          <w:szCs w:val="26"/>
        </w:rPr>
        <w:t xml:space="preserve">На Едином портале государственных и муниципальных услуг (функций), </w:t>
      </w:r>
      <w:r w:rsidR="007E2C9C" w:rsidRPr="0071109E">
        <w:rPr>
          <w:color w:val="000000"/>
          <w:sz w:val="26"/>
          <w:szCs w:val="26"/>
        </w:rPr>
        <w:t>офиц</w:t>
      </w:r>
      <w:r w:rsidR="007E2C9C" w:rsidRPr="0071109E">
        <w:rPr>
          <w:color w:val="000000"/>
          <w:sz w:val="26"/>
          <w:szCs w:val="26"/>
        </w:rPr>
        <w:t>и</w:t>
      </w:r>
      <w:r w:rsidR="007E2C9C" w:rsidRPr="0071109E">
        <w:rPr>
          <w:color w:val="000000"/>
          <w:sz w:val="26"/>
          <w:szCs w:val="26"/>
        </w:rPr>
        <w:t xml:space="preserve">альном сайте администрации </w:t>
      </w:r>
      <w:r w:rsidR="0071109E" w:rsidRPr="0071109E">
        <w:rPr>
          <w:color w:val="000000"/>
          <w:sz w:val="26"/>
          <w:szCs w:val="26"/>
        </w:rPr>
        <w:t>Новорождественского</w:t>
      </w:r>
      <w:r w:rsidR="007E2C9C" w:rsidRPr="0071109E">
        <w:rPr>
          <w:color w:val="000000"/>
          <w:sz w:val="26"/>
          <w:szCs w:val="26"/>
        </w:rPr>
        <w:t xml:space="preserve"> сельского </w:t>
      </w:r>
      <w:r w:rsidR="00F4698A" w:rsidRPr="0071109E">
        <w:rPr>
          <w:color w:val="000000"/>
          <w:sz w:val="26"/>
          <w:szCs w:val="26"/>
        </w:rPr>
        <w:t>поселения</w:t>
      </w:r>
      <w:r w:rsidR="007E2C9C" w:rsidRPr="0071109E">
        <w:rPr>
          <w:color w:val="000000"/>
          <w:sz w:val="26"/>
          <w:szCs w:val="26"/>
        </w:rPr>
        <w:t xml:space="preserve"> </w:t>
      </w:r>
      <w:hyperlink r:id="rId14" w:history="1">
        <w:r>
          <w:rPr>
            <w:rStyle w:val="a3"/>
            <w:sz w:val="28"/>
            <w:szCs w:val="28"/>
          </w:rPr>
          <w:t>http://www.nvrjd.isilk.omskportal.ru</w:t>
        </w:r>
      </w:hyperlink>
      <w:r>
        <w:t xml:space="preserve">  </w:t>
      </w:r>
      <w:r w:rsidR="005430DD" w:rsidRPr="0071109E">
        <w:rPr>
          <w:color w:val="000000"/>
          <w:sz w:val="26"/>
          <w:szCs w:val="26"/>
        </w:rPr>
        <w:t>размещается следующая информация:</w:t>
      </w:r>
    </w:p>
    <w:p w:rsidR="005430DD" w:rsidRPr="0071109E" w:rsidRDefault="00851850" w:rsidP="005430DD">
      <w:pPr>
        <w:pStyle w:val="ae"/>
        <w:spacing w:before="0" w:after="0"/>
        <w:ind w:firstLine="540"/>
        <w:jc w:val="both"/>
        <w:rPr>
          <w:color w:val="000000"/>
          <w:sz w:val="26"/>
          <w:szCs w:val="26"/>
        </w:rPr>
      </w:pPr>
      <w:r>
        <w:rPr>
          <w:color w:val="000000"/>
          <w:sz w:val="26"/>
          <w:szCs w:val="26"/>
          <w:lang w:val="ru-RU"/>
        </w:rPr>
        <w:t>а</w:t>
      </w:r>
      <w:r w:rsidR="005430DD" w:rsidRPr="0071109E">
        <w:rPr>
          <w:color w:val="000000"/>
          <w:sz w:val="26"/>
          <w:szCs w:val="26"/>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430DD" w:rsidRPr="0071109E" w:rsidRDefault="00851850" w:rsidP="005430DD">
      <w:pPr>
        <w:pStyle w:val="ae"/>
        <w:spacing w:before="0" w:after="0"/>
        <w:ind w:firstLine="540"/>
        <w:jc w:val="both"/>
        <w:rPr>
          <w:color w:val="000000"/>
          <w:sz w:val="26"/>
          <w:szCs w:val="26"/>
        </w:rPr>
      </w:pPr>
      <w:r>
        <w:rPr>
          <w:color w:val="000000"/>
          <w:sz w:val="26"/>
          <w:szCs w:val="26"/>
          <w:lang w:val="ru-RU"/>
        </w:rPr>
        <w:t>б</w:t>
      </w:r>
      <w:r w:rsidR="005430DD" w:rsidRPr="0071109E">
        <w:rPr>
          <w:color w:val="000000"/>
          <w:sz w:val="26"/>
          <w:szCs w:val="26"/>
        </w:rPr>
        <w:t>) круг заявителей;</w:t>
      </w:r>
    </w:p>
    <w:p w:rsidR="005430DD" w:rsidRPr="0071109E" w:rsidRDefault="00851850" w:rsidP="005430DD">
      <w:pPr>
        <w:pStyle w:val="ae"/>
        <w:spacing w:before="0" w:after="0"/>
        <w:ind w:firstLine="540"/>
        <w:jc w:val="both"/>
        <w:rPr>
          <w:color w:val="000000"/>
          <w:sz w:val="26"/>
          <w:szCs w:val="26"/>
        </w:rPr>
      </w:pPr>
      <w:r>
        <w:rPr>
          <w:color w:val="000000"/>
          <w:sz w:val="26"/>
          <w:szCs w:val="26"/>
          <w:lang w:val="ru-RU"/>
        </w:rPr>
        <w:t>в</w:t>
      </w:r>
      <w:r w:rsidR="005430DD" w:rsidRPr="0071109E">
        <w:rPr>
          <w:color w:val="000000"/>
          <w:sz w:val="26"/>
          <w:szCs w:val="26"/>
        </w:rPr>
        <w:t>) срок предоставления муниципальной услуги;</w:t>
      </w:r>
    </w:p>
    <w:p w:rsidR="005430DD" w:rsidRPr="0071109E" w:rsidRDefault="00851850" w:rsidP="005430DD">
      <w:pPr>
        <w:pStyle w:val="ae"/>
        <w:spacing w:before="0" w:after="0"/>
        <w:ind w:firstLine="540"/>
        <w:jc w:val="both"/>
        <w:rPr>
          <w:color w:val="000000"/>
          <w:sz w:val="26"/>
          <w:szCs w:val="26"/>
        </w:rPr>
      </w:pPr>
      <w:r>
        <w:rPr>
          <w:color w:val="000000"/>
          <w:sz w:val="26"/>
          <w:szCs w:val="26"/>
          <w:lang w:val="ru-RU"/>
        </w:rPr>
        <w:t>г</w:t>
      </w:r>
      <w:r w:rsidR="005430DD" w:rsidRPr="0071109E">
        <w:rPr>
          <w:color w:val="000000"/>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30DD" w:rsidRPr="0071109E" w:rsidRDefault="00851850" w:rsidP="005430DD">
      <w:pPr>
        <w:pStyle w:val="ae"/>
        <w:spacing w:before="0" w:after="0"/>
        <w:ind w:firstLine="540"/>
        <w:jc w:val="both"/>
        <w:rPr>
          <w:color w:val="000000"/>
          <w:sz w:val="26"/>
          <w:szCs w:val="26"/>
        </w:rPr>
      </w:pPr>
      <w:proofErr w:type="spellStart"/>
      <w:r>
        <w:rPr>
          <w:color w:val="000000"/>
          <w:sz w:val="26"/>
          <w:szCs w:val="26"/>
          <w:lang w:val="ru-RU"/>
        </w:rPr>
        <w:t>д</w:t>
      </w:r>
      <w:proofErr w:type="spellEnd"/>
      <w:r w:rsidR="005430DD" w:rsidRPr="0071109E">
        <w:rPr>
          <w:color w:val="000000"/>
          <w:sz w:val="26"/>
          <w:szCs w:val="26"/>
        </w:rPr>
        <w:t>) размер государственной пошлины, взимаемой за предоставление муниципальной услуги;</w:t>
      </w:r>
    </w:p>
    <w:p w:rsidR="005430DD" w:rsidRPr="0071109E" w:rsidRDefault="00851850" w:rsidP="005430DD">
      <w:pPr>
        <w:pStyle w:val="ae"/>
        <w:spacing w:before="0" w:after="0"/>
        <w:ind w:firstLine="540"/>
        <w:jc w:val="both"/>
        <w:rPr>
          <w:color w:val="000000"/>
          <w:sz w:val="26"/>
          <w:szCs w:val="26"/>
        </w:rPr>
      </w:pPr>
      <w:r>
        <w:rPr>
          <w:color w:val="000000"/>
          <w:sz w:val="26"/>
          <w:szCs w:val="26"/>
          <w:lang w:val="ru-RU"/>
        </w:rPr>
        <w:t>е</w:t>
      </w:r>
      <w:r w:rsidR="005430DD" w:rsidRPr="0071109E">
        <w:rPr>
          <w:color w:val="000000"/>
          <w:sz w:val="26"/>
          <w:szCs w:val="26"/>
        </w:rPr>
        <w:t>) исчерпывающий перечень оснований для приостановления или отказа в предоставлении муниципальной услуги;</w:t>
      </w:r>
    </w:p>
    <w:p w:rsidR="005430DD" w:rsidRPr="0071109E" w:rsidRDefault="00851850" w:rsidP="005430DD">
      <w:pPr>
        <w:pStyle w:val="ae"/>
        <w:spacing w:before="0" w:after="0"/>
        <w:ind w:firstLine="540"/>
        <w:jc w:val="both"/>
        <w:rPr>
          <w:color w:val="000000"/>
          <w:sz w:val="26"/>
          <w:szCs w:val="26"/>
        </w:rPr>
      </w:pPr>
      <w:r>
        <w:rPr>
          <w:color w:val="000000"/>
          <w:sz w:val="26"/>
          <w:szCs w:val="26"/>
          <w:lang w:val="ru-RU"/>
        </w:rPr>
        <w:t>ж</w:t>
      </w:r>
      <w:r w:rsidR="005430DD" w:rsidRPr="0071109E">
        <w:rPr>
          <w:color w:val="000000"/>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w:t>
      </w:r>
      <w:r w:rsidR="005430DD" w:rsidRPr="0071109E">
        <w:rPr>
          <w:color w:val="000000"/>
          <w:sz w:val="26"/>
          <w:szCs w:val="26"/>
        </w:rPr>
        <w:t>у</w:t>
      </w:r>
      <w:r w:rsidR="005430DD" w:rsidRPr="0071109E">
        <w:rPr>
          <w:color w:val="000000"/>
          <w:sz w:val="26"/>
          <w:szCs w:val="26"/>
        </w:rPr>
        <w:t>ги.</w:t>
      </w:r>
    </w:p>
    <w:p w:rsidR="005430DD" w:rsidRPr="0071109E" w:rsidRDefault="005430DD" w:rsidP="002C2D33">
      <w:pPr>
        <w:rPr>
          <w:color w:val="000000"/>
          <w:sz w:val="26"/>
          <w:szCs w:val="26"/>
        </w:rPr>
      </w:pPr>
      <w:r w:rsidRPr="0071109E">
        <w:rPr>
          <w:color w:val="000000"/>
          <w:sz w:val="26"/>
          <w:szCs w:val="26"/>
        </w:rPr>
        <w:t>Информация на Едином портале государственных и муниципальных услуг (фун</w:t>
      </w:r>
      <w:r w:rsidRPr="0071109E">
        <w:rPr>
          <w:color w:val="000000"/>
          <w:sz w:val="26"/>
          <w:szCs w:val="26"/>
        </w:rPr>
        <w:t>к</w:t>
      </w:r>
      <w:r w:rsidRPr="0071109E">
        <w:rPr>
          <w:color w:val="000000"/>
          <w:sz w:val="26"/>
          <w:szCs w:val="26"/>
        </w:rPr>
        <w:t>ций), официальном сайте администрации </w:t>
      </w:r>
      <w:r w:rsidR="0071109E" w:rsidRPr="0071109E">
        <w:rPr>
          <w:color w:val="000000"/>
          <w:sz w:val="26"/>
          <w:szCs w:val="26"/>
        </w:rPr>
        <w:t>Новорождественского</w:t>
      </w:r>
      <w:r w:rsidRPr="0071109E">
        <w:rPr>
          <w:color w:val="000000"/>
          <w:sz w:val="26"/>
          <w:szCs w:val="26"/>
        </w:rPr>
        <w:t> </w:t>
      </w:r>
      <w:r w:rsidR="00F4698A" w:rsidRPr="0071109E">
        <w:rPr>
          <w:color w:val="000000"/>
          <w:sz w:val="26"/>
          <w:szCs w:val="26"/>
        </w:rPr>
        <w:t>сельского посел</w:t>
      </w:r>
      <w:r w:rsidR="00F4698A" w:rsidRPr="0071109E">
        <w:rPr>
          <w:color w:val="000000"/>
          <w:sz w:val="26"/>
          <w:szCs w:val="26"/>
        </w:rPr>
        <w:t>е</w:t>
      </w:r>
      <w:r w:rsidR="00F4698A" w:rsidRPr="0071109E">
        <w:rPr>
          <w:color w:val="000000"/>
          <w:sz w:val="26"/>
          <w:szCs w:val="26"/>
        </w:rPr>
        <w:t>ния</w:t>
      </w:r>
      <w:r w:rsidRPr="0071109E">
        <w:rPr>
          <w:color w:val="000000"/>
          <w:sz w:val="26"/>
          <w:szCs w:val="26"/>
        </w:rPr>
        <w:t> </w:t>
      </w:r>
      <w:hyperlink r:id="rId15" w:history="1">
        <w:r w:rsidR="002C2D33">
          <w:rPr>
            <w:rStyle w:val="a3"/>
            <w:sz w:val="28"/>
            <w:szCs w:val="28"/>
          </w:rPr>
          <w:t>http://www.nvrjd.isilk.omskportal.ru</w:t>
        </w:r>
      </w:hyperlink>
      <w:r w:rsidR="007E2C9C" w:rsidRPr="0071109E">
        <w:rPr>
          <w:sz w:val="26"/>
          <w:szCs w:val="26"/>
        </w:rPr>
        <w:t xml:space="preserve"> </w:t>
      </w:r>
      <w:r w:rsidRPr="0071109E">
        <w:rPr>
          <w:color w:val="000000"/>
          <w:sz w:val="26"/>
          <w:szCs w:val="26"/>
        </w:rPr>
        <w:t>о порядке и сроках предоставления мун</w:t>
      </w:r>
      <w:r w:rsidRPr="0071109E">
        <w:rPr>
          <w:color w:val="000000"/>
          <w:sz w:val="26"/>
          <w:szCs w:val="26"/>
        </w:rPr>
        <w:t>и</w:t>
      </w:r>
      <w:r w:rsidRPr="0071109E">
        <w:rPr>
          <w:color w:val="000000"/>
          <w:sz w:val="26"/>
          <w:szCs w:val="26"/>
        </w:rPr>
        <w:t>ципальной услуги на основании сведений, содержащихся в федеральной госуда</w:t>
      </w:r>
      <w:r w:rsidRPr="0071109E">
        <w:rPr>
          <w:color w:val="000000"/>
          <w:sz w:val="26"/>
          <w:szCs w:val="26"/>
        </w:rPr>
        <w:t>р</w:t>
      </w:r>
      <w:r w:rsidRPr="0071109E">
        <w:rPr>
          <w:color w:val="000000"/>
          <w:sz w:val="26"/>
          <w:szCs w:val="26"/>
        </w:rPr>
        <w:t>ственной информационной системе «Федеральный реестр государственных и м</w:t>
      </w:r>
      <w:r w:rsidRPr="0071109E">
        <w:rPr>
          <w:color w:val="000000"/>
          <w:sz w:val="26"/>
          <w:szCs w:val="26"/>
        </w:rPr>
        <w:t>у</w:t>
      </w:r>
      <w:r w:rsidRPr="0071109E">
        <w:rPr>
          <w:color w:val="000000"/>
          <w:sz w:val="26"/>
          <w:szCs w:val="26"/>
        </w:rPr>
        <w:t>ниципальных у</w:t>
      </w:r>
      <w:r w:rsidRPr="0071109E">
        <w:rPr>
          <w:color w:val="000000"/>
          <w:sz w:val="26"/>
          <w:szCs w:val="26"/>
        </w:rPr>
        <w:t>с</w:t>
      </w:r>
      <w:r w:rsidRPr="0071109E">
        <w:rPr>
          <w:color w:val="000000"/>
          <w:sz w:val="26"/>
          <w:szCs w:val="26"/>
        </w:rPr>
        <w:t xml:space="preserve">луг (функций)», предоставляется заявителю бесплатно. </w:t>
      </w:r>
      <w:proofErr w:type="gramStart"/>
      <w:r w:rsidRPr="0071109E">
        <w:rPr>
          <w:color w:val="000000"/>
          <w:sz w:val="26"/>
          <w:szCs w:val="26"/>
        </w:rPr>
        <w:t>Доступ к информации о сроках и порядке предоставления муниципальной услуги осущест</w:t>
      </w:r>
      <w:r w:rsidRPr="0071109E">
        <w:rPr>
          <w:color w:val="000000"/>
          <w:sz w:val="26"/>
          <w:szCs w:val="26"/>
        </w:rPr>
        <w:t>в</w:t>
      </w:r>
      <w:r w:rsidRPr="0071109E">
        <w:rPr>
          <w:color w:val="000000"/>
          <w:sz w:val="26"/>
          <w:szCs w:val="26"/>
        </w:rPr>
        <w:t>ляется без выполнения заявителем каких-либо требований, в том числе без испол</w:t>
      </w:r>
      <w:r w:rsidRPr="0071109E">
        <w:rPr>
          <w:color w:val="000000"/>
          <w:sz w:val="26"/>
          <w:szCs w:val="26"/>
        </w:rPr>
        <w:t>ь</w:t>
      </w:r>
      <w:r w:rsidRPr="0071109E">
        <w:rPr>
          <w:color w:val="000000"/>
          <w:sz w:val="26"/>
          <w:szCs w:val="26"/>
        </w:rPr>
        <w:t>зования програм</w:t>
      </w:r>
      <w:r w:rsidRPr="0071109E">
        <w:rPr>
          <w:color w:val="000000"/>
          <w:sz w:val="26"/>
          <w:szCs w:val="26"/>
        </w:rPr>
        <w:t>м</w:t>
      </w:r>
      <w:r w:rsidRPr="0071109E">
        <w:rPr>
          <w:color w:val="000000"/>
          <w:sz w:val="26"/>
          <w:szCs w:val="26"/>
        </w:rPr>
        <w:t>ного обеспечения, установка которого на технические средства заявителя требует заключения лицензионного или иного соглашения с правообл</w:t>
      </w:r>
      <w:r w:rsidRPr="0071109E">
        <w:rPr>
          <w:color w:val="000000"/>
          <w:sz w:val="26"/>
          <w:szCs w:val="26"/>
        </w:rPr>
        <w:t>а</w:t>
      </w:r>
      <w:r w:rsidRPr="0071109E">
        <w:rPr>
          <w:color w:val="000000"/>
          <w:sz w:val="26"/>
          <w:szCs w:val="26"/>
        </w:rPr>
        <w:t>дателем программного обеспечения, предусматривающего взимание платы, регис</w:t>
      </w:r>
      <w:r w:rsidRPr="0071109E">
        <w:rPr>
          <w:color w:val="000000"/>
          <w:sz w:val="26"/>
          <w:szCs w:val="26"/>
        </w:rPr>
        <w:t>т</w:t>
      </w:r>
      <w:r w:rsidRPr="0071109E">
        <w:rPr>
          <w:color w:val="000000"/>
          <w:sz w:val="26"/>
          <w:szCs w:val="26"/>
        </w:rPr>
        <w:t>рацию или авторизацию заявителя или предоста</w:t>
      </w:r>
      <w:r w:rsidRPr="0071109E">
        <w:rPr>
          <w:color w:val="000000"/>
          <w:sz w:val="26"/>
          <w:szCs w:val="26"/>
        </w:rPr>
        <w:t>в</w:t>
      </w:r>
      <w:r w:rsidRPr="0071109E">
        <w:rPr>
          <w:color w:val="000000"/>
          <w:sz w:val="26"/>
          <w:szCs w:val="26"/>
        </w:rPr>
        <w:t>ление им персональных данных.</w:t>
      </w:r>
      <w:proofErr w:type="gramEnd"/>
    </w:p>
    <w:p w:rsidR="007E2C9C" w:rsidRPr="0071109E" w:rsidRDefault="005430DD" w:rsidP="007E2C9C">
      <w:pPr>
        <w:pStyle w:val="ae"/>
        <w:spacing w:before="0" w:after="0"/>
        <w:ind w:firstLine="540"/>
        <w:jc w:val="both"/>
        <w:rPr>
          <w:color w:val="000000"/>
          <w:sz w:val="26"/>
          <w:szCs w:val="26"/>
        </w:rPr>
      </w:pPr>
      <w:r w:rsidRPr="0071109E">
        <w:rPr>
          <w:color w:val="000000"/>
          <w:sz w:val="26"/>
          <w:szCs w:val="26"/>
        </w:rPr>
        <w:t>1.3.4. Запись на прием в администрацию </w:t>
      </w:r>
      <w:r w:rsidR="0071109E" w:rsidRPr="0071109E">
        <w:rPr>
          <w:color w:val="000000"/>
          <w:sz w:val="26"/>
          <w:szCs w:val="26"/>
        </w:rPr>
        <w:t>Новорождественского</w:t>
      </w:r>
      <w:r w:rsidRPr="0071109E">
        <w:rPr>
          <w:color w:val="000000"/>
          <w:sz w:val="26"/>
          <w:szCs w:val="26"/>
        </w:rPr>
        <w:t> </w:t>
      </w:r>
      <w:r w:rsidR="00F4698A" w:rsidRPr="0071109E">
        <w:rPr>
          <w:color w:val="000000"/>
          <w:sz w:val="26"/>
          <w:szCs w:val="26"/>
        </w:rPr>
        <w:t>сельского поселения</w:t>
      </w:r>
      <w:r w:rsidRPr="0071109E">
        <w:rPr>
          <w:color w:val="000000"/>
          <w:sz w:val="26"/>
          <w:szCs w:val="26"/>
        </w:rPr>
        <w:t xml:space="preserve"> для подачи запроса о предоставлении муниципальной услуги.</w:t>
      </w:r>
    </w:p>
    <w:p w:rsidR="005430DD" w:rsidRPr="0071109E" w:rsidRDefault="005430DD" w:rsidP="007E2C9C">
      <w:pPr>
        <w:pStyle w:val="ae"/>
        <w:spacing w:before="0" w:after="0"/>
        <w:ind w:firstLine="540"/>
        <w:jc w:val="both"/>
        <w:rPr>
          <w:color w:val="000000"/>
          <w:sz w:val="26"/>
          <w:szCs w:val="26"/>
        </w:rPr>
      </w:pPr>
      <w:r w:rsidRPr="0071109E">
        <w:rPr>
          <w:color w:val="000000"/>
          <w:sz w:val="26"/>
          <w:szCs w:val="26"/>
        </w:rPr>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5430DD" w:rsidRPr="0071109E" w:rsidRDefault="005430DD" w:rsidP="005430DD">
      <w:pPr>
        <w:pStyle w:val="ae"/>
        <w:spacing w:before="0" w:after="0"/>
        <w:ind w:firstLine="540"/>
        <w:jc w:val="both"/>
        <w:rPr>
          <w:color w:val="000000"/>
          <w:sz w:val="26"/>
          <w:szCs w:val="26"/>
        </w:rPr>
      </w:pPr>
      <w:r w:rsidRPr="0071109E">
        <w:rPr>
          <w:b/>
          <w:bCs/>
          <w:color w:val="000000"/>
          <w:sz w:val="26"/>
          <w:szCs w:val="26"/>
        </w:rPr>
        <w:t> </w:t>
      </w:r>
    </w:p>
    <w:p w:rsidR="005430DD" w:rsidRPr="002C2D33" w:rsidRDefault="00851850" w:rsidP="005430DD">
      <w:pPr>
        <w:pStyle w:val="ae"/>
        <w:spacing w:before="0" w:after="0"/>
        <w:ind w:firstLine="567"/>
        <w:jc w:val="center"/>
        <w:rPr>
          <w:color w:val="000000"/>
          <w:sz w:val="26"/>
          <w:szCs w:val="26"/>
        </w:rPr>
      </w:pPr>
      <w:r>
        <w:rPr>
          <w:bCs/>
          <w:color w:val="000000"/>
          <w:sz w:val="26"/>
          <w:szCs w:val="26"/>
          <w:lang w:val="en-US"/>
        </w:rPr>
        <w:t>II</w:t>
      </w:r>
      <w:r w:rsidR="005430DD" w:rsidRPr="002C2D33">
        <w:rPr>
          <w:bCs/>
          <w:color w:val="000000"/>
          <w:sz w:val="26"/>
          <w:szCs w:val="26"/>
        </w:rPr>
        <w:t>. Стандарт предоставления муниципальной услуги</w:t>
      </w:r>
    </w:p>
    <w:p w:rsidR="005430DD" w:rsidRPr="0071109E" w:rsidRDefault="005430DD" w:rsidP="005430DD">
      <w:pPr>
        <w:pStyle w:val="ae"/>
        <w:spacing w:before="0" w:after="0"/>
        <w:ind w:firstLine="567"/>
        <w:jc w:val="center"/>
        <w:rPr>
          <w:color w:val="000000"/>
          <w:sz w:val="26"/>
          <w:szCs w:val="26"/>
        </w:rPr>
      </w:pPr>
      <w:r w:rsidRPr="0071109E">
        <w:rPr>
          <w:b/>
          <w:bCs/>
          <w:color w:val="000000"/>
          <w:sz w:val="26"/>
          <w:szCs w:val="26"/>
        </w:rPr>
        <w:lastRenderedPageBreak/>
        <w:t> </w:t>
      </w:r>
    </w:p>
    <w:p w:rsidR="005430DD" w:rsidRPr="0071109E" w:rsidRDefault="005430DD" w:rsidP="007E2C9C">
      <w:pPr>
        <w:pStyle w:val="ae"/>
        <w:spacing w:before="0" w:after="0"/>
        <w:ind w:firstLine="426"/>
        <w:jc w:val="both"/>
        <w:rPr>
          <w:color w:val="000000"/>
          <w:sz w:val="26"/>
          <w:szCs w:val="26"/>
        </w:rPr>
      </w:pPr>
      <w:r w:rsidRPr="0071109E">
        <w:rPr>
          <w:color w:val="000000"/>
          <w:sz w:val="26"/>
          <w:szCs w:val="26"/>
        </w:rPr>
        <w:t>2.1. Наименование муниципальной услуги - «</w:t>
      </w:r>
      <w:r w:rsidR="007E2C9C" w:rsidRPr="0071109E">
        <w:rPr>
          <w:bCs/>
          <w:color w:val="000000"/>
          <w:sz w:val="26"/>
          <w:szCs w:val="26"/>
        </w:rPr>
        <w:t xml:space="preserve">Предоставление выписки из реестра муниципального имущества </w:t>
      </w:r>
      <w:r w:rsidR="0071109E" w:rsidRPr="0071109E">
        <w:rPr>
          <w:bCs/>
          <w:color w:val="000000"/>
          <w:sz w:val="26"/>
          <w:szCs w:val="26"/>
        </w:rPr>
        <w:t>Новорождественского</w:t>
      </w:r>
      <w:r w:rsidR="007E2C9C" w:rsidRPr="0071109E">
        <w:rPr>
          <w:bCs/>
          <w:color w:val="000000"/>
          <w:sz w:val="26"/>
          <w:szCs w:val="26"/>
        </w:rPr>
        <w:t xml:space="preserve"> </w:t>
      </w:r>
      <w:r w:rsidR="007E2C9C" w:rsidRPr="0071109E">
        <w:rPr>
          <w:color w:val="000000"/>
          <w:sz w:val="26"/>
          <w:szCs w:val="26"/>
        </w:rPr>
        <w:t xml:space="preserve">поселения </w:t>
      </w:r>
      <w:proofErr w:type="spellStart"/>
      <w:r w:rsidR="007E2C9C" w:rsidRPr="0071109E">
        <w:rPr>
          <w:color w:val="000000"/>
          <w:sz w:val="26"/>
          <w:szCs w:val="26"/>
        </w:rPr>
        <w:t>Исилькульского</w:t>
      </w:r>
      <w:proofErr w:type="spellEnd"/>
      <w:r w:rsidR="007E2C9C" w:rsidRPr="0071109E">
        <w:rPr>
          <w:color w:val="000000"/>
          <w:sz w:val="26"/>
          <w:szCs w:val="26"/>
        </w:rPr>
        <w:t xml:space="preserve"> муниципального района Омской области</w:t>
      </w:r>
      <w:r w:rsidRPr="0071109E">
        <w:rPr>
          <w:color w:val="000000"/>
          <w:sz w:val="26"/>
          <w:szCs w:val="26"/>
        </w:rPr>
        <w:t>».</w:t>
      </w:r>
    </w:p>
    <w:p w:rsidR="001A59C6" w:rsidRDefault="005430DD" w:rsidP="001A59C6">
      <w:pPr>
        <w:pStyle w:val="ae"/>
        <w:tabs>
          <w:tab w:val="left" w:pos="9356"/>
        </w:tabs>
        <w:spacing w:before="0" w:after="0"/>
        <w:ind w:firstLine="426"/>
        <w:jc w:val="both"/>
        <w:rPr>
          <w:color w:val="000000"/>
          <w:sz w:val="26"/>
          <w:szCs w:val="26"/>
          <w:lang w:val="ru-RU"/>
        </w:rPr>
      </w:pPr>
      <w:r w:rsidRPr="0071109E">
        <w:rPr>
          <w:color w:val="000000"/>
          <w:sz w:val="26"/>
          <w:szCs w:val="26"/>
        </w:rPr>
        <w:t>2.2.</w:t>
      </w:r>
      <w:r w:rsidR="00851850">
        <w:rPr>
          <w:color w:val="000000"/>
          <w:sz w:val="26"/>
          <w:szCs w:val="26"/>
          <w:lang w:val="en-US"/>
        </w:rPr>
        <w:t xml:space="preserve"> </w:t>
      </w:r>
      <w:r w:rsidRPr="0071109E">
        <w:rPr>
          <w:color w:val="000000"/>
          <w:sz w:val="26"/>
          <w:szCs w:val="26"/>
        </w:rPr>
        <w:t>Муниципальная</w:t>
      </w:r>
      <w:r w:rsidR="001A59C6">
        <w:rPr>
          <w:color w:val="000000"/>
          <w:sz w:val="26"/>
          <w:szCs w:val="26"/>
          <w:lang w:val="ru-RU"/>
        </w:rPr>
        <w:t xml:space="preserve"> </w:t>
      </w:r>
      <w:r w:rsidRPr="0071109E">
        <w:rPr>
          <w:color w:val="000000"/>
          <w:sz w:val="26"/>
          <w:szCs w:val="26"/>
        </w:rPr>
        <w:t>услуга</w:t>
      </w:r>
      <w:r w:rsidR="001A59C6">
        <w:rPr>
          <w:color w:val="000000"/>
          <w:sz w:val="26"/>
          <w:szCs w:val="26"/>
          <w:lang w:val="ru-RU"/>
        </w:rPr>
        <w:t xml:space="preserve"> </w:t>
      </w:r>
      <w:r w:rsidRPr="0071109E">
        <w:rPr>
          <w:color w:val="000000"/>
          <w:sz w:val="26"/>
          <w:szCs w:val="26"/>
        </w:rPr>
        <w:t>предоставляется</w:t>
      </w:r>
    </w:p>
    <w:p w:rsidR="005430DD" w:rsidRPr="0071109E" w:rsidRDefault="005430DD" w:rsidP="001A59C6">
      <w:pPr>
        <w:pStyle w:val="ae"/>
        <w:tabs>
          <w:tab w:val="left" w:pos="9356"/>
        </w:tabs>
        <w:spacing w:before="0" w:after="0"/>
        <w:ind w:firstLine="426"/>
        <w:jc w:val="both"/>
        <w:rPr>
          <w:color w:val="000000"/>
          <w:sz w:val="26"/>
          <w:szCs w:val="26"/>
        </w:rPr>
      </w:pPr>
      <w:r w:rsidRPr="0071109E">
        <w:rPr>
          <w:color w:val="000000"/>
          <w:sz w:val="26"/>
          <w:szCs w:val="26"/>
        </w:rPr>
        <w:t>администрацией </w:t>
      </w:r>
      <w:r w:rsidR="0071109E" w:rsidRPr="0071109E">
        <w:rPr>
          <w:color w:val="000000"/>
          <w:sz w:val="26"/>
          <w:szCs w:val="26"/>
        </w:rPr>
        <w:t>Новорождественского</w:t>
      </w:r>
      <w:r w:rsidRPr="0071109E">
        <w:rPr>
          <w:color w:val="000000"/>
          <w:sz w:val="26"/>
          <w:szCs w:val="26"/>
        </w:rPr>
        <w:t> </w:t>
      </w:r>
      <w:r w:rsidR="00F4698A" w:rsidRPr="0071109E">
        <w:rPr>
          <w:color w:val="000000"/>
          <w:sz w:val="26"/>
          <w:szCs w:val="26"/>
        </w:rPr>
        <w:t>сельского поселения</w:t>
      </w:r>
      <w:r w:rsidRPr="0071109E">
        <w:rPr>
          <w:color w:val="000000"/>
          <w:sz w:val="26"/>
          <w:szCs w:val="26"/>
        </w:rPr>
        <w:t xml:space="preserve"> (далее - администрация).</w:t>
      </w:r>
    </w:p>
    <w:p w:rsidR="005430DD" w:rsidRPr="0071109E" w:rsidRDefault="005430DD" w:rsidP="005430DD">
      <w:pPr>
        <w:pStyle w:val="ae"/>
        <w:shd w:val="clear" w:color="auto" w:fill="FFFFFF"/>
        <w:spacing w:before="0" w:after="0"/>
        <w:ind w:firstLine="426"/>
        <w:jc w:val="both"/>
        <w:rPr>
          <w:color w:val="000000"/>
          <w:sz w:val="26"/>
          <w:szCs w:val="26"/>
        </w:rPr>
      </w:pPr>
      <w:r w:rsidRPr="0071109E">
        <w:rPr>
          <w:color w:val="000000"/>
          <w:sz w:val="26"/>
          <w:szCs w:val="26"/>
        </w:rPr>
        <w:t>2.3. Результатом предоставления муниципальной услуги является предоставление (выдача) заявителю:</w:t>
      </w:r>
    </w:p>
    <w:p w:rsidR="005430DD" w:rsidRPr="0071109E" w:rsidRDefault="002C2D33" w:rsidP="005430DD">
      <w:pPr>
        <w:pStyle w:val="ae"/>
        <w:shd w:val="clear" w:color="auto" w:fill="FFFFFF"/>
        <w:spacing w:before="0" w:after="0"/>
        <w:ind w:firstLine="567"/>
        <w:jc w:val="both"/>
        <w:rPr>
          <w:color w:val="000000"/>
          <w:sz w:val="26"/>
          <w:szCs w:val="26"/>
        </w:rPr>
      </w:pPr>
      <w:r>
        <w:rPr>
          <w:color w:val="000000"/>
          <w:sz w:val="26"/>
          <w:szCs w:val="26"/>
          <w:lang w:val="ru-RU"/>
        </w:rPr>
        <w:t>а)</w:t>
      </w:r>
      <w:r w:rsidR="005430DD" w:rsidRPr="0071109E">
        <w:rPr>
          <w:color w:val="000000"/>
          <w:sz w:val="26"/>
          <w:szCs w:val="26"/>
        </w:rPr>
        <w:t xml:space="preserve"> выписки из реестра муниципального имущества (по форме согласно приложению № 2 к настоящему регламенту);</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б)</w:t>
      </w:r>
      <w:r w:rsidR="005430DD" w:rsidRPr="0071109E">
        <w:rPr>
          <w:color w:val="000000"/>
          <w:sz w:val="26"/>
          <w:szCs w:val="26"/>
        </w:rPr>
        <w:t xml:space="preserve"> уведомления об отсутствии в реестре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данных об объекте, указанном в запросе (по форме согласно приложению № 3 к настоящему регламенту).</w:t>
      </w:r>
    </w:p>
    <w:p w:rsidR="005430DD" w:rsidRPr="0071109E" w:rsidRDefault="005430DD" w:rsidP="007E2C9C">
      <w:pPr>
        <w:pStyle w:val="ae"/>
        <w:spacing w:before="0" w:after="0"/>
        <w:ind w:firstLine="540"/>
        <w:jc w:val="both"/>
        <w:rPr>
          <w:color w:val="000000"/>
          <w:sz w:val="26"/>
          <w:szCs w:val="26"/>
        </w:rPr>
      </w:pPr>
      <w:r w:rsidRPr="0071109E">
        <w:rPr>
          <w:color w:val="000000"/>
          <w:sz w:val="26"/>
          <w:szCs w:val="26"/>
        </w:rPr>
        <w:t>2.4. Срок предоставления муниципальной услуги.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Срок предоставления муниципальной услуги составляет не более 10 дней со дня поступления заявления.</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В случае представления заявителем заявления через МФЦ срок предоставления муниципальной услуги исчисляется со дня передачи документов в администрацию.</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2.5. Правовой основой для предоставления муниципальной услуги являются следующие нормативные правовые акты:</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а)</w:t>
      </w:r>
      <w:r w:rsidR="005430DD" w:rsidRPr="0071109E">
        <w:rPr>
          <w:color w:val="000000"/>
          <w:sz w:val="26"/>
          <w:szCs w:val="26"/>
        </w:rPr>
        <w:t> </w:t>
      </w:r>
      <w:hyperlink r:id="rId16" w:history="1">
        <w:r w:rsidR="005430DD" w:rsidRPr="0071109E">
          <w:rPr>
            <w:rStyle w:val="a3"/>
            <w:color w:val="000000"/>
            <w:sz w:val="26"/>
            <w:szCs w:val="26"/>
          </w:rPr>
          <w:t>Конституция</w:t>
        </w:r>
      </w:hyperlink>
      <w:r w:rsidR="005430DD" w:rsidRPr="0071109E">
        <w:rPr>
          <w:color w:val="000000"/>
          <w:sz w:val="26"/>
          <w:szCs w:val="26"/>
        </w:rPr>
        <w:t> Российской Федерации;</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б)</w:t>
      </w:r>
      <w:r w:rsidR="005430DD" w:rsidRPr="0071109E">
        <w:rPr>
          <w:color w:val="000000"/>
          <w:sz w:val="26"/>
          <w:szCs w:val="26"/>
        </w:rPr>
        <w:t xml:space="preserve"> Федеральный закон от 06.10.2003 № 131-ФЗ «Об общих принципах организации местного самоуправления в Российской Федерации»;</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в)</w:t>
      </w:r>
      <w:r w:rsidR="005430DD" w:rsidRPr="0071109E">
        <w:rPr>
          <w:color w:val="000000"/>
          <w:sz w:val="26"/>
          <w:szCs w:val="26"/>
        </w:rPr>
        <w:t xml:space="preserve"> Федеральный закон от 27.07.2010 № 210-ФЗ «Об организации предоставления государственных и муниципальных услуг»;</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г)</w:t>
      </w:r>
      <w:r w:rsidR="005430DD" w:rsidRPr="0071109E">
        <w:rPr>
          <w:color w:val="000000"/>
          <w:sz w:val="26"/>
          <w:szCs w:val="26"/>
        </w:rPr>
        <w:t xml:space="preserve">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430DD" w:rsidRPr="0071109E" w:rsidRDefault="002C2D33" w:rsidP="005430DD">
      <w:pPr>
        <w:pStyle w:val="ae"/>
        <w:spacing w:before="0" w:after="0"/>
        <w:ind w:firstLine="567"/>
        <w:jc w:val="both"/>
        <w:rPr>
          <w:color w:val="000000"/>
          <w:sz w:val="26"/>
          <w:szCs w:val="26"/>
        </w:rPr>
      </w:pPr>
      <w:proofErr w:type="spellStart"/>
      <w:r>
        <w:rPr>
          <w:color w:val="000000"/>
          <w:sz w:val="26"/>
          <w:szCs w:val="26"/>
          <w:lang w:val="ru-RU"/>
        </w:rPr>
        <w:t>д</w:t>
      </w:r>
      <w:proofErr w:type="spellEnd"/>
      <w:r>
        <w:rPr>
          <w:color w:val="000000"/>
          <w:sz w:val="26"/>
          <w:szCs w:val="26"/>
          <w:lang w:val="ru-RU"/>
        </w:rPr>
        <w:t>)</w:t>
      </w:r>
      <w:r w:rsidR="005430DD" w:rsidRPr="0071109E">
        <w:rPr>
          <w:color w:val="000000"/>
          <w:sz w:val="26"/>
          <w:szCs w:val="26"/>
        </w:rPr>
        <w:t xml:space="preserve"> Приказ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 xml:space="preserve">е) </w:t>
      </w:r>
      <w:r w:rsidR="005430DD" w:rsidRPr="0071109E">
        <w:rPr>
          <w:color w:val="000000"/>
          <w:sz w:val="26"/>
          <w:szCs w:val="26"/>
        </w:rPr>
        <w:t> Федеральный закон от 24.11.1995 № 181-ФЗ «О социальной защите инвалидов в Российской Федерации»;</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ж)</w:t>
      </w:r>
      <w:r w:rsidR="005430DD" w:rsidRPr="0071109E">
        <w:rPr>
          <w:color w:val="000000"/>
          <w:sz w:val="26"/>
          <w:szCs w:val="26"/>
        </w:rPr>
        <w:t xml:space="preserve"> Устав </w:t>
      </w:r>
      <w:r w:rsidR="0071109E" w:rsidRPr="0071109E">
        <w:rPr>
          <w:color w:val="000000"/>
          <w:sz w:val="26"/>
          <w:szCs w:val="26"/>
        </w:rPr>
        <w:t>Новорождественского</w:t>
      </w:r>
      <w:r w:rsidR="005430DD" w:rsidRPr="0071109E">
        <w:rPr>
          <w:color w:val="000000"/>
          <w:sz w:val="26"/>
          <w:szCs w:val="26"/>
        </w:rPr>
        <w:t> </w:t>
      </w:r>
      <w:r w:rsidR="00F4698A" w:rsidRPr="0071109E">
        <w:rPr>
          <w:color w:val="000000"/>
          <w:sz w:val="26"/>
          <w:szCs w:val="26"/>
        </w:rPr>
        <w:t>сельского поселения</w:t>
      </w:r>
      <w:r w:rsidR="005430DD" w:rsidRPr="0071109E">
        <w:rPr>
          <w:color w:val="000000"/>
          <w:sz w:val="26"/>
          <w:szCs w:val="26"/>
        </w:rPr>
        <w:t>;</w:t>
      </w:r>
    </w:p>
    <w:p w:rsidR="005430DD" w:rsidRPr="0071109E" w:rsidRDefault="002C2D33" w:rsidP="005430DD">
      <w:pPr>
        <w:pStyle w:val="ae"/>
        <w:spacing w:before="0" w:after="0"/>
        <w:ind w:firstLine="567"/>
        <w:jc w:val="both"/>
        <w:rPr>
          <w:color w:val="000000"/>
          <w:sz w:val="26"/>
          <w:szCs w:val="26"/>
        </w:rPr>
      </w:pPr>
      <w:proofErr w:type="spellStart"/>
      <w:r>
        <w:rPr>
          <w:color w:val="000000"/>
          <w:sz w:val="26"/>
          <w:szCs w:val="26"/>
          <w:lang w:val="ru-RU"/>
        </w:rPr>
        <w:t>з</w:t>
      </w:r>
      <w:proofErr w:type="spellEnd"/>
      <w:r>
        <w:rPr>
          <w:color w:val="000000"/>
          <w:sz w:val="26"/>
          <w:szCs w:val="26"/>
          <w:lang w:val="ru-RU"/>
        </w:rPr>
        <w:t>)</w:t>
      </w:r>
      <w:r w:rsidR="005430DD" w:rsidRPr="0071109E">
        <w:rPr>
          <w:color w:val="000000"/>
          <w:sz w:val="26"/>
          <w:szCs w:val="26"/>
        </w:rPr>
        <w:t xml:space="preserve"> Настоящий Административный регламент.</w:t>
      </w:r>
    </w:p>
    <w:p w:rsidR="005430DD" w:rsidRPr="0071109E" w:rsidRDefault="005430DD" w:rsidP="007E2C9C">
      <w:pPr>
        <w:pStyle w:val="ae"/>
        <w:shd w:val="clear" w:color="auto" w:fill="FFFFFF"/>
        <w:spacing w:before="0" w:after="0"/>
        <w:ind w:firstLine="539"/>
        <w:jc w:val="both"/>
        <w:rPr>
          <w:color w:val="000000"/>
          <w:sz w:val="26"/>
          <w:szCs w:val="26"/>
        </w:rPr>
      </w:pPr>
      <w:r w:rsidRPr="0071109E">
        <w:rPr>
          <w:color w:val="000000"/>
          <w:sz w:val="26"/>
          <w:szCs w:val="26"/>
        </w:rPr>
        <w:t>2.6.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shd w:val="clear" w:color="auto" w:fill="FFFFFF"/>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71109E">
        <w:rPr>
          <w:color w:val="000000"/>
          <w:sz w:val="26"/>
          <w:szCs w:val="26"/>
          <w:shd w:val="clear" w:color="auto" w:fill="FFFFFF"/>
        </w:rPr>
        <w:lastRenderedPageBreak/>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w:t>
      </w:r>
      <w:r w:rsidR="002C2D33">
        <w:rPr>
          <w:color w:val="000000"/>
          <w:sz w:val="26"/>
          <w:szCs w:val="26"/>
          <w:shd w:val="clear" w:color="auto" w:fill="FFFFFF"/>
          <w:lang w:val="ru-RU"/>
        </w:rPr>
        <w:t xml:space="preserve"> </w:t>
      </w:r>
      <w:r w:rsidRPr="0071109E">
        <w:rPr>
          <w:color w:val="000000"/>
          <w:sz w:val="26"/>
          <w:szCs w:val="26"/>
          <w:shd w:val="clear" w:color="auto" w:fill="FFFFFF"/>
        </w:rPr>
        <w:t>технологий, предусмотренных </w:t>
      </w:r>
      <w:hyperlink r:id="rId17" w:anchor="block_140118" w:history="1">
        <w:r w:rsidR="002C2D33">
          <w:rPr>
            <w:rStyle w:val="a3"/>
            <w:color w:val="000000"/>
            <w:sz w:val="26"/>
            <w:szCs w:val="26"/>
            <w:u w:val="none"/>
            <w:shd w:val="clear" w:color="auto" w:fill="FFFFFF"/>
          </w:rPr>
          <w:t>частью</w:t>
        </w:r>
        <w:r w:rsidR="002C2D33">
          <w:rPr>
            <w:rStyle w:val="a3"/>
            <w:color w:val="000000"/>
            <w:sz w:val="26"/>
            <w:szCs w:val="26"/>
            <w:u w:val="none"/>
            <w:shd w:val="clear" w:color="auto" w:fill="FFFFFF"/>
            <w:lang w:val="ru-RU"/>
          </w:rPr>
          <w:t xml:space="preserve"> </w:t>
        </w:r>
        <w:r w:rsidRPr="002C2D33">
          <w:rPr>
            <w:rStyle w:val="a3"/>
            <w:color w:val="000000"/>
            <w:sz w:val="26"/>
            <w:szCs w:val="26"/>
            <w:u w:val="none"/>
            <w:shd w:val="clear" w:color="auto" w:fill="FFFFFF"/>
          </w:rPr>
          <w:t>18 статьи</w:t>
        </w:r>
        <w:r w:rsidR="002C2D33">
          <w:rPr>
            <w:rStyle w:val="a3"/>
            <w:color w:val="000000"/>
            <w:sz w:val="26"/>
            <w:szCs w:val="26"/>
            <w:u w:val="none"/>
            <w:shd w:val="clear" w:color="auto" w:fill="FFFFFF"/>
            <w:lang w:val="ru-RU"/>
          </w:rPr>
          <w:t xml:space="preserve"> </w:t>
        </w:r>
        <w:r w:rsidRPr="002C2D33">
          <w:rPr>
            <w:rStyle w:val="a3"/>
            <w:color w:val="000000"/>
            <w:sz w:val="26"/>
            <w:szCs w:val="26"/>
            <w:u w:val="none"/>
            <w:shd w:val="clear" w:color="auto" w:fill="FFFFFF"/>
          </w:rPr>
          <w:t>14.1</w:t>
        </w:r>
      </w:hyperlink>
      <w:r w:rsidRPr="002C2D33">
        <w:rPr>
          <w:color w:val="000000"/>
          <w:sz w:val="26"/>
          <w:szCs w:val="26"/>
          <w:shd w:val="clear" w:color="auto" w:fill="FFFFFF"/>
        </w:rPr>
        <w:t> Федерального закона от 27 июля 2006 года N 1</w:t>
      </w:r>
      <w:r w:rsidRPr="0071109E">
        <w:rPr>
          <w:color w:val="000000"/>
          <w:sz w:val="26"/>
          <w:szCs w:val="26"/>
          <w:shd w:val="clear" w:color="auto" w:fill="FFFFFF"/>
        </w:rPr>
        <w:t>49-ФЗ "Об информации, информационных технологиях и о защите информации".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Предоставление муниципальной услуги осуществляется на основании заявления заявителя (в том числе в электронной форме) на имя главы </w:t>
      </w:r>
      <w:r w:rsidR="0071109E" w:rsidRPr="0071109E">
        <w:rPr>
          <w:color w:val="000000"/>
          <w:sz w:val="26"/>
          <w:szCs w:val="26"/>
        </w:rPr>
        <w:t>Новорождественского</w:t>
      </w:r>
      <w:r w:rsidRPr="0071109E">
        <w:rPr>
          <w:color w:val="000000"/>
          <w:sz w:val="26"/>
          <w:szCs w:val="26"/>
        </w:rPr>
        <w:t> </w:t>
      </w:r>
      <w:r w:rsidR="00F4698A" w:rsidRPr="0071109E">
        <w:rPr>
          <w:color w:val="000000"/>
          <w:sz w:val="26"/>
          <w:szCs w:val="26"/>
        </w:rPr>
        <w:t>сельского поселения</w:t>
      </w:r>
      <w:r w:rsidRPr="0071109E">
        <w:rPr>
          <w:color w:val="000000"/>
          <w:sz w:val="26"/>
          <w:szCs w:val="26"/>
        </w:rPr>
        <w:t xml:space="preserve"> (далее - глава </w:t>
      </w:r>
      <w:r w:rsidR="00F4698A" w:rsidRPr="0071109E">
        <w:rPr>
          <w:color w:val="000000"/>
          <w:sz w:val="26"/>
          <w:szCs w:val="26"/>
        </w:rPr>
        <w:t>сельского поселения</w:t>
      </w:r>
      <w:r w:rsidRPr="0071109E">
        <w:rPr>
          <w:color w:val="000000"/>
          <w:sz w:val="26"/>
          <w:szCs w:val="26"/>
        </w:rPr>
        <w:t>) согласно приложению № 1 к настоящему Административному регламенту.</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Письменное заявление составляется на русском языке рукописным или машинописным способом и в обязательном порядке должно содержать:</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а)</w:t>
      </w:r>
      <w:r w:rsidR="005430DD" w:rsidRPr="0071109E">
        <w:rPr>
          <w:color w:val="000000"/>
          <w:sz w:val="26"/>
          <w:szCs w:val="26"/>
        </w:rPr>
        <w:t xml:space="preserve"> наименование администрации </w:t>
      </w:r>
      <w:r w:rsidR="00F4698A" w:rsidRPr="0071109E">
        <w:rPr>
          <w:color w:val="000000"/>
          <w:sz w:val="26"/>
          <w:szCs w:val="26"/>
        </w:rPr>
        <w:t>сельского поселения</w:t>
      </w:r>
      <w:r w:rsidR="005430DD" w:rsidRPr="0071109E">
        <w:rPr>
          <w:color w:val="000000"/>
          <w:sz w:val="26"/>
          <w:szCs w:val="26"/>
        </w:rPr>
        <w:t>;</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б)</w:t>
      </w:r>
      <w:r w:rsidR="005430DD" w:rsidRPr="0071109E">
        <w:rPr>
          <w:color w:val="000000"/>
          <w:sz w:val="26"/>
          <w:szCs w:val="26"/>
        </w:rPr>
        <w:t xml:space="preserve"> предмет обращения;</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в)</w:t>
      </w:r>
      <w:r w:rsidR="005430DD" w:rsidRPr="0071109E">
        <w:rPr>
          <w:color w:val="000000"/>
          <w:sz w:val="26"/>
          <w:szCs w:val="26"/>
        </w:rPr>
        <w:t xml:space="preserve"> фамилию, имя, отчество (последнее - при наличии) заявителя или его представителя;</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в)</w:t>
      </w:r>
      <w:r w:rsidR="005430DD" w:rsidRPr="0071109E">
        <w:rPr>
          <w:color w:val="000000"/>
          <w:sz w:val="26"/>
          <w:szCs w:val="26"/>
        </w:rPr>
        <w:t xml:space="preserve"> почтовый адрес, если сведения должны быть направлены заявителю почтой;</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г)</w:t>
      </w:r>
      <w:r w:rsidR="005430DD" w:rsidRPr="0071109E">
        <w:rPr>
          <w:color w:val="000000"/>
          <w:sz w:val="26"/>
          <w:szCs w:val="26"/>
        </w:rPr>
        <w:t xml:space="preserve"> контактный телефон (при его наличии);</w:t>
      </w:r>
    </w:p>
    <w:p w:rsidR="005430DD" w:rsidRPr="0071109E" w:rsidRDefault="002C2D33" w:rsidP="005430DD">
      <w:pPr>
        <w:pStyle w:val="ae"/>
        <w:spacing w:before="0" w:after="0"/>
        <w:ind w:firstLine="540"/>
        <w:jc w:val="both"/>
        <w:rPr>
          <w:color w:val="000000"/>
          <w:sz w:val="26"/>
          <w:szCs w:val="26"/>
        </w:rPr>
      </w:pPr>
      <w:proofErr w:type="spellStart"/>
      <w:r>
        <w:rPr>
          <w:color w:val="000000"/>
          <w:sz w:val="26"/>
          <w:szCs w:val="26"/>
          <w:lang w:val="ru-RU"/>
        </w:rPr>
        <w:t>д</w:t>
      </w:r>
      <w:proofErr w:type="spellEnd"/>
      <w:proofErr w:type="gramStart"/>
      <w:r>
        <w:rPr>
          <w:color w:val="000000"/>
          <w:sz w:val="26"/>
          <w:szCs w:val="26"/>
          <w:lang w:val="ru-RU"/>
        </w:rPr>
        <w:t>)</w:t>
      </w:r>
      <w:r w:rsidR="005430DD" w:rsidRPr="0071109E">
        <w:rPr>
          <w:color w:val="000000"/>
          <w:sz w:val="26"/>
          <w:szCs w:val="26"/>
        </w:rPr>
        <w:t>л</w:t>
      </w:r>
      <w:proofErr w:type="gramEnd"/>
      <w:r w:rsidR="005430DD" w:rsidRPr="0071109E">
        <w:rPr>
          <w:color w:val="000000"/>
          <w:sz w:val="26"/>
          <w:szCs w:val="26"/>
        </w:rPr>
        <w:t>ичную подпись заявителя;</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е)</w:t>
      </w:r>
      <w:r w:rsidR="005430DD" w:rsidRPr="0071109E">
        <w:rPr>
          <w:color w:val="000000"/>
          <w:sz w:val="26"/>
          <w:szCs w:val="26"/>
        </w:rPr>
        <w:t xml:space="preserve"> дату написания.</w:t>
      </w:r>
    </w:p>
    <w:p w:rsidR="005430DD" w:rsidRPr="0071109E" w:rsidRDefault="005430DD" w:rsidP="007E2C9C">
      <w:pPr>
        <w:pStyle w:val="ae"/>
        <w:spacing w:before="0" w:after="0"/>
        <w:ind w:firstLine="540"/>
        <w:jc w:val="both"/>
        <w:rPr>
          <w:color w:val="000000"/>
          <w:sz w:val="26"/>
          <w:szCs w:val="26"/>
        </w:rPr>
      </w:pPr>
      <w:r w:rsidRPr="0071109E">
        <w:rPr>
          <w:color w:val="000000"/>
          <w:sz w:val="26"/>
          <w:szCs w:val="26"/>
        </w:rPr>
        <w:t>В случае необходимости в подтверждение своих доводов заявитель прилагает к обращению документы и материалы либо их копии.</w:t>
      </w:r>
    </w:p>
    <w:p w:rsidR="005430DD" w:rsidRPr="0071109E" w:rsidRDefault="005430DD" w:rsidP="007E2C9C">
      <w:pPr>
        <w:pStyle w:val="ae"/>
        <w:spacing w:before="0" w:after="0"/>
        <w:ind w:firstLine="540"/>
        <w:jc w:val="both"/>
        <w:rPr>
          <w:color w:val="000000"/>
          <w:sz w:val="26"/>
          <w:szCs w:val="26"/>
        </w:rPr>
      </w:pPr>
      <w:r w:rsidRPr="0071109E">
        <w:rPr>
          <w:color w:val="000000"/>
          <w:sz w:val="26"/>
          <w:szCs w:val="26"/>
        </w:rPr>
        <w:t>В случае направления заявления в электронной форме через региональный либо федеральный портал запрос заполняется в электронной форме согласно предста</w:t>
      </w:r>
      <w:r w:rsidRPr="0071109E">
        <w:rPr>
          <w:color w:val="000000"/>
          <w:sz w:val="26"/>
          <w:szCs w:val="26"/>
        </w:rPr>
        <w:t>в</w:t>
      </w:r>
      <w:r w:rsidRPr="0071109E">
        <w:rPr>
          <w:color w:val="000000"/>
          <w:sz w:val="26"/>
          <w:szCs w:val="26"/>
        </w:rPr>
        <w:t>ленной на региональном либо федеральном портале электронной форме обращения.</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При подаче заявления заявитель предоставляет паспорт, доверенность (если от имени заявителя выступает уполномоченный представитель).</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2.7. Оснований для отказа в приеме и оснований для отказа в предоставлении муниципальной услуги не предусмотрено.</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2.8. Муниципальная услуга предоставляется бесплатно.</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2.9.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2.10. Срок регистрации заявления и прилагаемых к нему документов составляет:</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а)</w:t>
      </w:r>
      <w:r w:rsidR="005430DD" w:rsidRPr="0071109E">
        <w:rPr>
          <w:color w:val="000000"/>
          <w:sz w:val="26"/>
          <w:szCs w:val="26"/>
        </w:rPr>
        <w:t xml:space="preserve"> на личном приеме граждан - не более 15 минут;</w:t>
      </w:r>
    </w:p>
    <w:p w:rsidR="005430DD" w:rsidRPr="0071109E" w:rsidRDefault="002C2D33" w:rsidP="007E2C9C">
      <w:pPr>
        <w:pStyle w:val="ae"/>
        <w:spacing w:before="0" w:after="0"/>
        <w:ind w:firstLine="540"/>
        <w:jc w:val="both"/>
        <w:rPr>
          <w:color w:val="000000"/>
          <w:sz w:val="26"/>
          <w:szCs w:val="26"/>
        </w:rPr>
      </w:pPr>
      <w:r>
        <w:rPr>
          <w:color w:val="000000"/>
          <w:sz w:val="26"/>
          <w:szCs w:val="26"/>
          <w:lang w:val="ru-RU"/>
        </w:rPr>
        <w:t>б)</w:t>
      </w:r>
      <w:r w:rsidR="005430DD" w:rsidRPr="0071109E">
        <w:rPr>
          <w:color w:val="000000"/>
          <w:sz w:val="26"/>
          <w:szCs w:val="26"/>
        </w:rPr>
        <w:t xml:space="preserve"> при поступлении заявления и доверенности (если от имени заявителя выступает уполномоченный представитель) по почте, электронной почте или через МФЦ - не более 3 рабочих дней со дня поступления в администрацию.</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2.11.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На информационных стендах размещаются следующие информационные материалы:</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lastRenderedPageBreak/>
        <w:t>а)</w:t>
      </w:r>
      <w:r w:rsidR="007E2C9C" w:rsidRPr="0071109E">
        <w:rPr>
          <w:color w:val="000000"/>
          <w:sz w:val="26"/>
          <w:szCs w:val="26"/>
        </w:rPr>
        <w:t xml:space="preserve"> </w:t>
      </w:r>
      <w:r w:rsidR="005430DD" w:rsidRPr="0071109E">
        <w:rPr>
          <w:color w:val="000000"/>
          <w:sz w:val="26"/>
          <w:szCs w:val="26"/>
        </w:rPr>
        <w:t>порядок предоставления муниципальной услуги;</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б)</w:t>
      </w:r>
      <w:r w:rsidR="007E2C9C" w:rsidRPr="0071109E">
        <w:rPr>
          <w:color w:val="000000"/>
          <w:sz w:val="26"/>
          <w:szCs w:val="26"/>
        </w:rPr>
        <w:t xml:space="preserve"> </w:t>
      </w:r>
      <w:r w:rsidR="005430DD" w:rsidRPr="0071109E">
        <w:rPr>
          <w:color w:val="000000"/>
          <w:sz w:val="26"/>
          <w:szCs w:val="26"/>
        </w:rPr>
        <w:t>сведения о месте нахождения и графике работы администрации;</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в)</w:t>
      </w:r>
      <w:r w:rsidR="007E2C9C" w:rsidRPr="0071109E">
        <w:rPr>
          <w:color w:val="000000"/>
          <w:sz w:val="26"/>
          <w:szCs w:val="26"/>
        </w:rPr>
        <w:t xml:space="preserve"> </w:t>
      </w:r>
      <w:r w:rsidR="005430DD" w:rsidRPr="0071109E">
        <w:rPr>
          <w:color w:val="000000"/>
          <w:sz w:val="26"/>
          <w:szCs w:val="26"/>
        </w:rPr>
        <w:t>справочные телефоны;</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г)</w:t>
      </w:r>
      <w:r w:rsidR="007E2C9C" w:rsidRPr="0071109E">
        <w:rPr>
          <w:color w:val="000000"/>
          <w:sz w:val="26"/>
          <w:szCs w:val="26"/>
        </w:rPr>
        <w:t xml:space="preserve"> </w:t>
      </w:r>
      <w:r w:rsidR="005430DD" w:rsidRPr="0071109E">
        <w:rPr>
          <w:color w:val="000000"/>
          <w:sz w:val="26"/>
          <w:szCs w:val="26"/>
        </w:rPr>
        <w:t>адреса электронной почты и адреса Интернет-сайтов;</w:t>
      </w:r>
    </w:p>
    <w:p w:rsidR="005430DD" w:rsidRPr="0071109E" w:rsidRDefault="002C2D33" w:rsidP="005430DD">
      <w:pPr>
        <w:pStyle w:val="ae"/>
        <w:spacing w:before="0" w:after="0"/>
        <w:ind w:firstLine="540"/>
        <w:jc w:val="both"/>
        <w:rPr>
          <w:color w:val="000000"/>
          <w:sz w:val="26"/>
          <w:szCs w:val="26"/>
        </w:rPr>
      </w:pPr>
      <w:proofErr w:type="spellStart"/>
      <w:r>
        <w:rPr>
          <w:color w:val="000000"/>
          <w:sz w:val="26"/>
          <w:szCs w:val="26"/>
          <w:lang w:val="ru-RU"/>
        </w:rPr>
        <w:t>д</w:t>
      </w:r>
      <w:proofErr w:type="spellEnd"/>
      <w:r>
        <w:rPr>
          <w:color w:val="000000"/>
          <w:sz w:val="26"/>
          <w:szCs w:val="26"/>
          <w:lang w:val="ru-RU"/>
        </w:rPr>
        <w:t>)</w:t>
      </w:r>
      <w:r w:rsidR="007E2C9C" w:rsidRPr="0071109E">
        <w:rPr>
          <w:color w:val="000000"/>
          <w:sz w:val="26"/>
          <w:szCs w:val="26"/>
        </w:rPr>
        <w:t xml:space="preserve"> </w:t>
      </w:r>
      <w:r w:rsidR="005430DD" w:rsidRPr="0071109E">
        <w:rPr>
          <w:color w:val="000000"/>
          <w:sz w:val="26"/>
          <w:szCs w:val="26"/>
        </w:rPr>
        <w:t>рекомендуемая форма письменного обращения;</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е)</w:t>
      </w:r>
      <w:r w:rsidR="007E2C9C" w:rsidRPr="0071109E">
        <w:rPr>
          <w:color w:val="000000"/>
          <w:sz w:val="26"/>
          <w:szCs w:val="26"/>
        </w:rPr>
        <w:t xml:space="preserve"> </w:t>
      </w:r>
      <w:r w:rsidR="005430DD" w:rsidRPr="0071109E">
        <w:rPr>
          <w:color w:val="000000"/>
          <w:sz w:val="26"/>
          <w:szCs w:val="26"/>
        </w:rPr>
        <w:t>перечень документов, необходимых для предоставления муниципальной услуги;</w:t>
      </w:r>
    </w:p>
    <w:p w:rsidR="005430DD" w:rsidRPr="0071109E" w:rsidRDefault="002C2D33" w:rsidP="005430DD">
      <w:pPr>
        <w:pStyle w:val="ae"/>
        <w:spacing w:before="0" w:after="0"/>
        <w:ind w:firstLine="540"/>
        <w:jc w:val="both"/>
        <w:rPr>
          <w:color w:val="000000"/>
          <w:sz w:val="26"/>
          <w:szCs w:val="26"/>
        </w:rPr>
      </w:pPr>
      <w:r>
        <w:rPr>
          <w:color w:val="000000"/>
          <w:sz w:val="26"/>
          <w:szCs w:val="26"/>
          <w:lang w:val="ru-RU"/>
        </w:rPr>
        <w:t>ж)</w:t>
      </w:r>
      <w:r w:rsidR="007E2C9C" w:rsidRPr="0071109E">
        <w:rPr>
          <w:color w:val="000000"/>
          <w:sz w:val="26"/>
          <w:szCs w:val="26"/>
        </w:rPr>
        <w:t xml:space="preserve"> </w:t>
      </w:r>
      <w:r w:rsidR="005430DD" w:rsidRPr="0071109E">
        <w:rPr>
          <w:color w:val="000000"/>
          <w:sz w:val="26"/>
          <w:szCs w:val="26"/>
        </w:rPr>
        <w:t>информация о месте личного приема, а также об установленных для личного приема днях и часах.</w:t>
      </w:r>
    </w:p>
    <w:p w:rsidR="005430DD" w:rsidRPr="0071109E" w:rsidRDefault="005430DD" w:rsidP="005430DD">
      <w:pPr>
        <w:pStyle w:val="ae"/>
        <w:spacing w:before="0" w:after="0"/>
        <w:ind w:firstLine="540"/>
        <w:jc w:val="both"/>
        <w:rPr>
          <w:sz w:val="26"/>
          <w:szCs w:val="26"/>
        </w:rPr>
      </w:pPr>
      <w:r w:rsidRPr="0071109E">
        <w:rPr>
          <w:sz w:val="26"/>
          <w:szCs w:val="26"/>
        </w:rPr>
        <w:t>2.11.1. Требования к обеспечению доступности предоставления муниципальной услуги для инвалидов.</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Уполномоченным органом, предоставляющим муниципальную услугу, обеспечивается создание инвалидам следующих условий доступности: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а) возможность беспрепятственного входа в помещения уполномоченного органа и выхода из них;</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71109E">
        <w:rPr>
          <w:color w:val="000000"/>
          <w:sz w:val="26"/>
          <w:szCs w:val="26"/>
        </w:rPr>
        <w:t>ассистивных</w:t>
      </w:r>
      <w:proofErr w:type="spellEnd"/>
      <w:r w:rsidRPr="0071109E">
        <w:rPr>
          <w:color w:val="000000"/>
          <w:sz w:val="26"/>
          <w:szCs w:val="26"/>
        </w:rPr>
        <w:t xml:space="preserve"> и вспомогательных технологий, а также сменного кресла-коляски;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в)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г)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430DD" w:rsidRPr="0071109E" w:rsidRDefault="005430DD" w:rsidP="005430DD">
      <w:pPr>
        <w:pStyle w:val="ae"/>
        <w:spacing w:before="0" w:after="0"/>
        <w:ind w:firstLine="540"/>
        <w:jc w:val="both"/>
        <w:rPr>
          <w:color w:val="000000"/>
          <w:sz w:val="26"/>
          <w:szCs w:val="26"/>
        </w:rPr>
      </w:pPr>
      <w:proofErr w:type="spellStart"/>
      <w:r w:rsidRPr="0071109E">
        <w:rPr>
          <w:color w:val="000000"/>
          <w:sz w:val="26"/>
          <w:szCs w:val="26"/>
        </w:rPr>
        <w:t>д</w:t>
      </w:r>
      <w:proofErr w:type="spellEnd"/>
      <w:r w:rsidRPr="0071109E">
        <w:rPr>
          <w:color w:val="000000"/>
          <w:sz w:val="26"/>
          <w:szCs w:val="26"/>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2.12.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органа местного самоуправления и его дол</w:t>
      </w:r>
      <w:r w:rsidRPr="0071109E">
        <w:rPr>
          <w:color w:val="000000"/>
          <w:sz w:val="26"/>
          <w:szCs w:val="26"/>
        </w:rPr>
        <w:t>ж</w:t>
      </w:r>
      <w:r w:rsidRPr="0071109E">
        <w:rPr>
          <w:color w:val="000000"/>
          <w:sz w:val="26"/>
          <w:szCs w:val="26"/>
        </w:rPr>
        <w:t>ностных лиц.</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2.13. Осуществление отдельных административных процедур возможно в электронном виде. Предоставление муниципальной услуги осуществляется в МФЦ в соответствии с соглашением, заключенным между МФЦ и администрацией.</w:t>
      </w:r>
    </w:p>
    <w:p w:rsidR="00F6404C" w:rsidRPr="0071109E" w:rsidRDefault="005430DD" w:rsidP="00F6404C">
      <w:pPr>
        <w:pStyle w:val="ae"/>
        <w:spacing w:before="0" w:after="0"/>
        <w:ind w:firstLine="540"/>
        <w:jc w:val="both"/>
        <w:rPr>
          <w:color w:val="000000"/>
          <w:sz w:val="26"/>
          <w:szCs w:val="26"/>
          <w:lang w:val="ru-RU"/>
        </w:rPr>
      </w:pPr>
      <w:r w:rsidRPr="0071109E">
        <w:rPr>
          <w:color w:val="000000"/>
          <w:sz w:val="26"/>
          <w:szCs w:val="26"/>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5430DD" w:rsidRPr="0071109E" w:rsidRDefault="005430DD" w:rsidP="00F6404C">
      <w:pPr>
        <w:pStyle w:val="ae"/>
        <w:spacing w:before="0" w:after="0"/>
        <w:ind w:firstLine="540"/>
        <w:jc w:val="both"/>
        <w:rPr>
          <w:color w:val="000000"/>
          <w:sz w:val="26"/>
          <w:szCs w:val="26"/>
        </w:rPr>
      </w:pPr>
      <w:r w:rsidRPr="0071109E">
        <w:rPr>
          <w:color w:val="000000"/>
          <w:sz w:val="26"/>
          <w:szCs w:val="26"/>
        </w:rPr>
        <w:t>2.14. Иные требования, в том числе учитывающие особенности организации предоставления муниципальной услуги на базе МФЦ и в электронной форме.</w:t>
      </w:r>
    </w:p>
    <w:p w:rsidR="005430DD" w:rsidRPr="0071109E" w:rsidRDefault="005430DD" w:rsidP="00F6404C">
      <w:pPr>
        <w:pStyle w:val="ae"/>
        <w:spacing w:before="0" w:after="0"/>
        <w:ind w:firstLine="540"/>
        <w:jc w:val="both"/>
        <w:rPr>
          <w:color w:val="000000"/>
          <w:sz w:val="26"/>
          <w:szCs w:val="26"/>
        </w:rPr>
      </w:pPr>
      <w:r w:rsidRPr="0071109E">
        <w:rPr>
          <w:color w:val="000000"/>
          <w:sz w:val="26"/>
          <w:szCs w:val="26"/>
        </w:rPr>
        <w:t> 1</w:t>
      </w:r>
      <w:r w:rsidR="00851850">
        <w:rPr>
          <w:color w:val="000000"/>
          <w:sz w:val="26"/>
          <w:szCs w:val="26"/>
          <w:lang w:val="ru-RU"/>
        </w:rPr>
        <w:t>.</w:t>
      </w:r>
      <w:r w:rsidRPr="0071109E">
        <w:rPr>
          <w:color w:val="000000"/>
          <w:sz w:val="26"/>
          <w:szCs w:val="26"/>
        </w:rPr>
        <w:t xml:space="preserve"> Организация предоставления муниципальной услуги на базе МФЦ осуществляется при личном обращении заявителя в МФЦ по месту жительства.</w:t>
      </w:r>
    </w:p>
    <w:p w:rsidR="005430DD" w:rsidRPr="0071109E" w:rsidRDefault="002C2D33" w:rsidP="005430DD">
      <w:pPr>
        <w:pStyle w:val="ae"/>
        <w:spacing w:before="0" w:after="0"/>
        <w:ind w:firstLine="567"/>
        <w:jc w:val="both"/>
        <w:rPr>
          <w:color w:val="000000"/>
          <w:sz w:val="26"/>
          <w:szCs w:val="26"/>
        </w:rPr>
      </w:pPr>
      <w:r>
        <w:rPr>
          <w:color w:val="000000"/>
          <w:sz w:val="26"/>
          <w:szCs w:val="26"/>
        </w:rPr>
        <w:lastRenderedPageBreak/>
        <w:t> 2</w:t>
      </w:r>
      <w:r w:rsidR="00851850">
        <w:rPr>
          <w:color w:val="000000"/>
          <w:sz w:val="26"/>
          <w:szCs w:val="26"/>
          <w:lang w:val="ru-RU"/>
        </w:rPr>
        <w:t>.</w:t>
      </w:r>
      <w:r w:rsidR="005430DD" w:rsidRPr="0071109E">
        <w:rPr>
          <w:color w:val="000000"/>
          <w:sz w:val="26"/>
          <w:szCs w:val="26"/>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w:t>
      </w:r>
    </w:p>
    <w:p w:rsidR="005430DD" w:rsidRPr="0071109E" w:rsidRDefault="00F6404C" w:rsidP="005430DD">
      <w:pPr>
        <w:pStyle w:val="ae"/>
        <w:spacing w:before="0" w:after="0"/>
        <w:ind w:firstLine="567"/>
        <w:jc w:val="both"/>
        <w:rPr>
          <w:color w:val="000000"/>
          <w:sz w:val="26"/>
          <w:szCs w:val="26"/>
        </w:rPr>
      </w:pPr>
      <w:r w:rsidRPr="0071109E">
        <w:rPr>
          <w:color w:val="000000"/>
          <w:sz w:val="26"/>
          <w:szCs w:val="26"/>
        </w:rPr>
        <w:t>  </w:t>
      </w:r>
      <w:r w:rsidR="002C2D33">
        <w:rPr>
          <w:color w:val="000000"/>
          <w:sz w:val="26"/>
          <w:szCs w:val="26"/>
        </w:rPr>
        <w:t>3</w:t>
      </w:r>
      <w:r w:rsidR="00851850">
        <w:rPr>
          <w:color w:val="000000"/>
          <w:sz w:val="26"/>
          <w:szCs w:val="26"/>
          <w:lang w:val="ru-RU"/>
        </w:rPr>
        <w:t>.</w:t>
      </w:r>
      <w:r w:rsidR="005430DD" w:rsidRPr="0071109E">
        <w:rPr>
          <w:color w:val="000000"/>
          <w:sz w:val="26"/>
          <w:szCs w:val="26"/>
        </w:rPr>
        <w:t xml:space="preserve"> При предоставлении муниципальной услуги специалистами МФЦ осуществляются:</w:t>
      </w:r>
    </w:p>
    <w:p w:rsidR="005430DD" w:rsidRPr="0071109E" w:rsidRDefault="00851850" w:rsidP="005430DD">
      <w:pPr>
        <w:pStyle w:val="ae"/>
        <w:spacing w:before="0" w:after="0"/>
        <w:ind w:firstLine="720"/>
        <w:jc w:val="both"/>
        <w:rPr>
          <w:color w:val="000000"/>
          <w:sz w:val="26"/>
          <w:szCs w:val="26"/>
        </w:rPr>
      </w:pPr>
      <w:r>
        <w:rPr>
          <w:color w:val="000000"/>
          <w:sz w:val="26"/>
          <w:szCs w:val="26"/>
          <w:lang w:val="ru-RU"/>
        </w:rPr>
        <w:t>а)</w:t>
      </w:r>
      <w:r w:rsidR="005430DD" w:rsidRPr="0071109E">
        <w:rPr>
          <w:color w:val="000000"/>
          <w:sz w:val="26"/>
          <w:szCs w:val="26"/>
        </w:rPr>
        <w:t xml:space="preserve"> прием заявления и документов, необходимых для предоставления муниципальной услуги;</w:t>
      </w:r>
    </w:p>
    <w:p w:rsidR="005430DD" w:rsidRPr="0071109E" w:rsidRDefault="002C2D33" w:rsidP="005430DD">
      <w:pPr>
        <w:pStyle w:val="ae"/>
        <w:spacing w:before="0" w:after="0"/>
        <w:ind w:firstLine="720"/>
        <w:jc w:val="both"/>
        <w:rPr>
          <w:color w:val="000000"/>
          <w:sz w:val="26"/>
          <w:szCs w:val="26"/>
        </w:rPr>
      </w:pPr>
      <w:r>
        <w:rPr>
          <w:color w:val="000000"/>
          <w:sz w:val="26"/>
          <w:szCs w:val="26"/>
          <w:lang w:val="ru-RU"/>
        </w:rPr>
        <w:t>б</w:t>
      </w:r>
      <w:r w:rsidR="005430DD" w:rsidRPr="0071109E">
        <w:rPr>
          <w:color w:val="000000"/>
          <w:sz w:val="26"/>
          <w:szCs w:val="26"/>
        </w:rPr>
        <w:t>) обработка и предварительное рассмотрение документов, необходимых для предоставления муниципальной услуги.</w:t>
      </w:r>
    </w:p>
    <w:p w:rsidR="005430DD" w:rsidRPr="0071109E" w:rsidRDefault="00F6404C" w:rsidP="005430DD">
      <w:pPr>
        <w:pStyle w:val="ae"/>
        <w:spacing w:before="0" w:after="0"/>
        <w:ind w:firstLine="567"/>
        <w:jc w:val="both"/>
        <w:rPr>
          <w:color w:val="000000"/>
          <w:sz w:val="26"/>
          <w:szCs w:val="26"/>
        </w:rPr>
      </w:pPr>
      <w:r w:rsidRPr="0071109E">
        <w:rPr>
          <w:color w:val="000000"/>
          <w:sz w:val="26"/>
          <w:szCs w:val="26"/>
        </w:rPr>
        <w:t>  </w:t>
      </w:r>
      <w:r w:rsidR="005430DD" w:rsidRPr="0071109E">
        <w:rPr>
          <w:color w:val="000000"/>
          <w:sz w:val="26"/>
          <w:szCs w:val="26"/>
        </w:rPr>
        <w:t>4</w:t>
      </w:r>
      <w:r w:rsidR="00851850">
        <w:rPr>
          <w:color w:val="000000"/>
          <w:sz w:val="26"/>
          <w:szCs w:val="26"/>
          <w:lang w:val="ru-RU"/>
        </w:rPr>
        <w:t>.</w:t>
      </w:r>
      <w:r w:rsidR="005430DD" w:rsidRPr="0071109E">
        <w:rPr>
          <w:color w:val="000000"/>
          <w:sz w:val="26"/>
          <w:szCs w:val="26"/>
        </w:rPr>
        <w:t xml:space="preserve">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а</w:t>
      </w:r>
      <w:r w:rsidR="005430DD" w:rsidRPr="0071109E">
        <w:rPr>
          <w:color w:val="000000"/>
          <w:sz w:val="26"/>
          <w:szCs w:val="26"/>
        </w:rPr>
        <w:t>) получения информации о порядке предоставления муниципальной услуги;</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б</w:t>
      </w:r>
      <w:r w:rsidR="005430DD" w:rsidRPr="0071109E">
        <w:rPr>
          <w:color w:val="000000"/>
          <w:sz w:val="26"/>
          <w:szCs w:val="26"/>
        </w:rPr>
        <w:t>)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в</w:t>
      </w:r>
      <w:r w:rsidR="005430DD" w:rsidRPr="0071109E">
        <w:rPr>
          <w:color w:val="000000"/>
          <w:sz w:val="26"/>
          <w:szCs w:val="26"/>
        </w:rPr>
        <w:t>) направления запроса и документов, необходимых для предоставления муниципальной услуги;</w:t>
      </w:r>
    </w:p>
    <w:p w:rsidR="005430DD" w:rsidRPr="0071109E" w:rsidRDefault="002C2D33" w:rsidP="005430DD">
      <w:pPr>
        <w:pStyle w:val="ae"/>
        <w:spacing w:before="0" w:after="0"/>
        <w:ind w:firstLine="567"/>
        <w:jc w:val="both"/>
        <w:rPr>
          <w:color w:val="000000"/>
          <w:sz w:val="26"/>
          <w:szCs w:val="26"/>
        </w:rPr>
      </w:pPr>
      <w:r>
        <w:rPr>
          <w:color w:val="000000"/>
          <w:sz w:val="26"/>
          <w:szCs w:val="26"/>
          <w:lang w:val="ru-RU"/>
        </w:rPr>
        <w:t>г</w:t>
      </w:r>
      <w:r w:rsidR="005430DD" w:rsidRPr="0071109E">
        <w:rPr>
          <w:color w:val="000000"/>
          <w:sz w:val="26"/>
          <w:szCs w:val="26"/>
        </w:rPr>
        <w:t>) осуществления мониторинга хода предоставления муниципальной услуги;</w:t>
      </w:r>
    </w:p>
    <w:p w:rsidR="005430DD" w:rsidRPr="0071109E" w:rsidRDefault="002C2D33" w:rsidP="005430DD">
      <w:pPr>
        <w:pStyle w:val="ae"/>
        <w:spacing w:before="0" w:after="0"/>
        <w:ind w:firstLine="567"/>
        <w:jc w:val="both"/>
        <w:rPr>
          <w:color w:val="000000"/>
          <w:sz w:val="26"/>
          <w:szCs w:val="26"/>
        </w:rPr>
      </w:pPr>
      <w:proofErr w:type="spellStart"/>
      <w:r>
        <w:rPr>
          <w:color w:val="000000"/>
          <w:sz w:val="26"/>
          <w:szCs w:val="26"/>
          <w:lang w:val="ru-RU"/>
        </w:rPr>
        <w:t>д</w:t>
      </w:r>
      <w:proofErr w:type="spellEnd"/>
      <w:r w:rsidR="005430DD" w:rsidRPr="0071109E">
        <w:rPr>
          <w:color w:val="000000"/>
          <w:sz w:val="26"/>
          <w:szCs w:val="26"/>
        </w:rPr>
        <w:t>) получения оповещения о результате предоставления муниципальной услуги в соответствии с действующим законодательством.</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5</w:t>
      </w:r>
      <w:r w:rsidR="00851850">
        <w:rPr>
          <w:color w:val="000000"/>
          <w:sz w:val="26"/>
          <w:szCs w:val="26"/>
          <w:lang w:val="ru-RU"/>
        </w:rPr>
        <w:t>.</w:t>
      </w:r>
      <w:r w:rsidRPr="0071109E">
        <w:rPr>
          <w:color w:val="000000"/>
          <w:sz w:val="26"/>
          <w:szCs w:val="26"/>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 210-ФЗ.</w:t>
      </w:r>
    </w:p>
    <w:p w:rsidR="005430DD" w:rsidRPr="0071109E" w:rsidRDefault="005430DD" w:rsidP="00F6404C">
      <w:pPr>
        <w:pStyle w:val="ae"/>
        <w:spacing w:before="0" w:after="0"/>
        <w:ind w:firstLine="567"/>
        <w:jc w:val="both"/>
        <w:rPr>
          <w:color w:val="000000"/>
          <w:sz w:val="26"/>
          <w:szCs w:val="26"/>
        </w:rPr>
      </w:pPr>
      <w:r w:rsidRPr="0071109E">
        <w:rPr>
          <w:color w:val="000000"/>
          <w:sz w:val="26"/>
          <w:szCs w:val="26"/>
        </w:rPr>
        <w:t>6</w:t>
      </w:r>
      <w:r w:rsidR="00851850">
        <w:rPr>
          <w:color w:val="000000"/>
          <w:sz w:val="26"/>
          <w:szCs w:val="26"/>
          <w:lang w:val="ru-RU"/>
        </w:rPr>
        <w:t>.</w:t>
      </w:r>
      <w:r w:rsidRPr="0071109E">
        <w:rPr>
          <w:color w:val="000000"/>
          <w:sz w:val="26"/>
          <w:szCs w:val="26"/>
        </w:rPr>
        <w:t xml:space="preserve"> При направлении запроса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w:t>
      </w:r>
    </w:p>
    <w:p w:rsidR="005430DD" w:rsidRPr="0071109E" w:rsidRDefault="002C2D33" w:rsidP="005430DD">
      <w:pPr>
        <w:pStyle w:val="ae"/>
        <w:spacing w:before="0" w:after="0"/>
        <w:ind w:firstLine="567"/>
        <w:jc w:val="both"/>
        <w:rPr>
          <w:color w:val="000000"/>
          <w:sz w:val="26"/>
          <w:szCs w:val="26"/>
        </w:rPr>
      </w:pPr>
      <w:r>
        <w:rPr>
          <w:color w:val="000000"/>
          <w:sz w:val="26"/>
          <w:szCs w:val="26"/>
        </w:rPr>
        <w:t>7</w:t>
      </w:r>
      <w:r w:rsidR="00851850">
        <w:rPr>
          <w:color w:val="000000"/>
          <w:sz w:val="26"/>
          <w:szCs w:val="26"/>
          <w:lang w:val="ru-RU"/>
        </w:rPr>
        <w:t>.</w:t>
      </w:r>
      <w:r w:rsidR="005430DD" w:rsidRPr="0071109E">
        <w:rPr>
          <w:color w:val="000000"/>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6404C" w:rsidRPr="0071109E" w:rsidRDefault="002C2D33" w:rsidP="00F6404C">
      <w:pPr>
        <w:pStyle w:val="ae"/>
        <w:spacing w:before="0" w:after="0"/>
        <w:ind w:firstLine="567"/>
        <w:jc w:val="both"/>
        <w:rPr>
          <w:color w:val="000000"/>
          <w:sz w:val="26"/>
          <w:szCs w:val="26"/>
          <w:lang w:val="ru-RU"/>
        </w:rPr>
      </w:pPr>
      <w:r>
        <w:rPr>
          <w:color w:val="000000"/>
          <w:sz w:val="26"/>
          <w:szCs w:val="26"/>
        </w:rPr>
        <w:t>8</w:t>
      </w:r>
      <w:r w:rsidR="00851850">
        <w:rPr>
          <w:color w:val="000000"/>
          <w:sz w:val="26"/>
          <w:szCs w:val="26"/>
          <w:lang w:val="ru-RU"/>
        </w:rPr>
        <w:t>.</w:t>
      </w:r>
      <w:r w:rsidR="005430DD" w:rsidRPr="0071109E">
        <w:rPr>
          <w:color w:val="000000"/>
          <w:sz w:val="26"/>
          <w:szCs w:val="26"/>
        </w:rPr>
        <w:t xml:space="preserve"> В течение 5 дней с даты направления запроса о предоставлении муниципальной услуги в электронной форме, заявитель предоставляет в администрацию документы, представленные в пункте 2.6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
    <w:p w:rsidR="005430DD" w:rsidRPr="0071109E" w:rsidRDefault="002C2D33" w:rsidP="00F6404C">
      <w:pPr>
        <w:pStyle w:val="ae"/>
        <w:spacing w:before="0" w:after="0"/>
        <w:ind w:firstLine="567"/>
        <w:jc w:val="both"/>
        <w:rPr>
          <w:color w:val="000000"/>
          <w:sz w:val="26"/>
          <w:szCs w:val="26"/>
        </w:rPr>
      </w:pPr>
      <w:r>
        <w:rPr>
          <w:color w:val="000000"/>
          <w:sz w:val="26"/>
          <w:szCs w:val="26"/>
        </w:rPr>
        <w:t>9</w:t>
      </w:r>
      <w:r w:rsidR="00851850">
        <w:rPr>
          <w:color w:val="000000"/>
          <w:sz w:val="26"/>
          <w:szCs w:val="26"/>
          <w:lang w:val="ru-RU"/>
        </w:rPr>
        <w:t>.</w:t>
      </w:r>
      <w:r w:rsidR="005430DD" w:rsidRPr="0071109E">
        <w:rPr>
          <w:color w:val="000000"/>
          <w:sz w:val="26"/>
          <w:szCs w:val="26"/>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 152-ФЗ «О персональных данных» не требуется.</w:t>
      </w:r>
    </w:p>
    <w:p w:rsidR="00F6404C" w:rsidRPr="0071109E" w:rsidRDefault="005430DD" w:rsidP="00F6404C">
      <w:pPr>
        <w:pStyle w:val="ae"/>
        <w:spacing w:before="0" w:after="0"/>
        <w:ind w:firstLine="709"/>
        <w:jc w:val="both"/>
        <w:rPr>
          <w:color w:val="000000"/>
          <w:sz w:val="26"/>
          <w:szCs w:val="26"/>
          <w:lang w:val="ru-RU"/>
        </w:rPr>
      </w:pPr>
      <w:r w:rsidRPr="0071109E">
        <w:rPr>
          <w:color w:val="000000"/>
          <w:sz w:val="26"/>
          <w:szCs w:val="26"/>
        </w:rPr>
        <w:lastRenderedPageBreak/>
        <w:t>При подаче документов представителем заявителя, необходимо получить от него согласие на обработку персональных данных.</w:t>
      </w:r>
    </w:p>
    <w:p w:rsidR="00F6404C" w:rsidRPr="0071109E" w:rsidRDefault="005430DD" w:rsidP="00F6404C">
      <w:pPr>
        <w:pStyle w:val="ae"/>
        <w:spacing w:before="0" w:after="0"/>
        <w:ind w:firstLine="709"/>
        <w:jc w:val="both"/>
        <w:rPr>
          <w:color w:val="000000"/>
          <w:sz w:val="26"/>
          <w:szCs w:val="26"/>
          <w:lang w:val="ru-RU"/>
        </w:rPr>
      </w:pPr>
      <w:r w:rsidRPr="0071109E">
        <w:rPr>
          <w:color w:val="000000"/>
          <w:sz w:val="26"/>
          <w:szCs w:val="26"/>
        </w:rPr>
        <w:t>10</w:t>
      </w:r>
      <w:r w:rsidR="00851850">
        <w:rPr>
          <w:color w:val="000000"/>
          <w:sz w:val="26"/>
          <w:szCs w:val="26"/>
          <w:lang w:val="ru-RU"/>
        </w:rPr>
        <w:t>.</w:t>
      </w:r>
      <w:r w:rsidRPr="0071109E">
        <w:rPr>
          <w:color w:val="000000"/>
          <w:sz w:val="26"/>
          <w:szCs w:val="26"/>
        </w:rPr>
        <w:t xml:space="preserve"> Муниципальная услуга предоставляется в электронной форме через личный кабинет на Портале государственных и муниципальных услуг, обеспечивающем з</w:t>
      </w:r>
      <w:r w:rsidRPr="0071109E">
        <w:rPr>
          <w:color w:val="000000"/>
          <w:sz w:val="26"/>
          <w:szCs w:val="26"/>
        </w:rPr>
        <w:t>а</w:t>
      </w:r>
      <w:r w:rsidRPr="0071109E">
        <w:rPr>
          <w:color w:val="000000"/>
          <w:sz w:val="26"/>
          <w:szCs w:val="26"/>
        </w:rPr>
        <w:t>щиту персональных данных.</w:t>
      </w:r>
    </w:p>
    <w:p w:rsidR="005430DD" w:rsidRPr="0071109E" w:rsidRDefault="002C2D33" w:rsidP="00F6404C">
      <w:pPr>
        <w:pStyle w:val="ae"/>
        <w:spacing w:before="0" w:after="0"/>
        <w:ind w:firstLine="709"/>
        <w:jc w:val="both"/>
        <w:rPr>
          <w:color w:val="000000"/>
          <w:sz w:val="26"/>
          <w:szCs w:val="26"/>
        </w:rPr>
      </w:pPr>
      <w:r>
        <w:rPr>
          <w:color w:val="000000"/>
          <w:sz w:val="26"/>
          <w:szCs w:val="26"/>
        </w:rPr>
        <w:t>11</w:t>
      </w:r>
      <w:r w:rsidR="00851850">
        <w:rPr>
          <w:color w:val="000000"/>
          <w:sz w:val="26"/>
          <w:szCs w:val="26"/>
          <w:lang w:val="ru-RU"/>
        </w:rPr>
        <w:t>.</w:t>
      </w:r>
      <w:r w:rsidR="005430DD" w:rsidRPr="0071109E">
        <w:rPr>
          <w:color w:val="000000"/>
          <w:sz w:val="26"/>
          <w:szCs w:val="26"/>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5430DD" w:rsidRPr="0071109E" w:rsidRDefault="002C2D33" w:rsidP="005430DD">
      <w:pPr>
        <w:pStyle w:val="ae"/>
        <w:spacing w:before="0" w:after="0"/>
        <w:ind w:firstLine="709"/>
        <w:jc w:val="both"/>
        <w:rPr>
          <w:color w:val="000000"/>
          <w:sz w:val="26"/>
          <w:szCs w:val="26"/>
        </w:rPr>
      </w:pPr>
      <w:r>
        <w:rPr>
          <w:color w:val="000000"/>
          <w:sz w:val="26"/>
          <w:szCs w:val="26"/>
          <w:lang w:val="ru-RU"/>
        </w:rPr>
        <w:t>а)</w:t>
      </w:r>
      <w:r w:rsidR="00F6404C" w:rsidRPr="0071109E">
        <w:rPr>
          <w:color w:val="000000"/>
          <w:sz w:val="26"/>
          <w:szCs w:val="26"/>
          <w:lang w:val="ru-RU"/>
        </w:rPr>
        <w:t xml:space="preserve"> </w:t>
      </w:r>
      <w:r w:rsidR="005430DD" w:rsidRPr="0071109E">
        <w:rPr>
          <w:color w:val="000000"/>
          <w:sz w:val="26"/>
          <w:szCs w:val="26"/>
        </w:rPr>
        <w:t>почтовой связью;</w:t>
      </w:r>
    </w:p>
    <w:p w:rsidR="005430DD" w:rsidRPr="0071109E" w:rsidRDefault="002C2D33" w:rsidP="005430DD">
      <w:pPr>
        <w:pStyle w:val="ae"/>
        <w:spacing w:before="0" w:after="0"/>
        <w:ind w:firstLine="709"/>
        <w:jc w:val="both"/>
        <w:rPr>
          <w:color w:val="000000"/>
          <w:sz w:val="26"/>
          <w:szCs w:val="26"/>
        </w:rPr>
      </w:pPr>
      <w:r>
        <w:rPr>
          <w:color w:val="000000"/>
          <w:sz w:val="26"/>
          <w:szCs w:val="26"/>
          <w:lang w:val="ru-RU"/>
        </w:rPr>
        <w:t>б)</w:t>
      </w:r>
      <w:r w:rsidR="00F6404C" w:rsidRPr="0071109E">
        <w:rPr>
          <w:color w:val="000000"/>
          <w:sz w:val="26"/>
          <w:szCs w:val="26"/>
          <w:lang w:val="ru-RU"/>
        </w:rPr>
        <w:t xml:space="preserve"> </w:t>
      </w:r>
      <w:r w:rsidR="005430DD" w:rsidRPr="0071109E">
        <w:rPr>
          <w:color w:val="000000"/>
          <w:sz w:val="26"/>
          <w:szCs w:val="26"/>
        </w:rPr>
        <w:t>при личном обращении заявителя в администрацию или МФЦ;</w:t>
      </w:r>
    </w:p>
    <w:p w:rsidR="005430DD" w:rsidRPr="0071109E" w:rsidRDefault="005430DD" w:rsidP="005430DD">
      <w:pPr>
        <w:pStyle w:val="ae"/>
        <w:spacing w:before="0" w:after="0"/>
        <w:ind w:firstLine="709"/>
        <w:jc w:val="both"/>
        <w:rPr>
          <w:color w:val="000000"/>
          <w:sz w:val="26"/>
          <w:szCs w:val="26"/>
        </w:rPr>
      </w:pPr>
      <w:r w:rsidRPr="0071109E">
        <w:rPr>
          <w:color w:val="000000"/>
          <w:sz w:val="26"/>
          <w:szCs w:val="26"/>
        </w:rPr>
        <w:t>по телефону администрации или МФЦ;</w:t>
      </w:r>
    </w:p>
    <w:p w:rsidR="00F6404C" w:rsidRPr="0071109E" w:rsidRDefault="005430DD" w:rsidP="00F6404C">
      <w:pPr>
        <w:pStyle w:val="ae"/>
        <w:spacing w:before="0" w:after="0"/>
        <w:ind w:firstLine="709"/>
        <w:jc w:val="both"/>
        <w:rPr>
          <w:color w:val="000000"/>
          <w:sz w:val="26"/>
          <w:szCs w:val="26"/>
          <w:lang w:val="ru-RU"/>
        </w:rPr>
      </w:pPr>
      <w:r w:rsidRPr="0071109E">
        <w:rPr>
          <w:color w:val="000000"/>
          <w:sz w:val="26"/>
          <w:szCs w:val="26"/>
        </w:rPr>
        <w:t>в</w:t>
      </w:r>
      <w:r w:rsidR="00370F9B">
        <w:rPr>
          <w:color w:val="000000"/>
          <w:sz w:val="26"/>
          <w:szCs w:val="26"/>
          <w:lang w:val="ru-RU"/>
        </w:rPr>
        <w:t>)</w:t>
      </w:r>
      <w:r w:rsidRPr="0071109E">
        <w:rPr>
          <w:color w:val="000000"/>
          <w:sz w:val="26"/>
          <w:szCs w:val="26"/>
        </w:rPr>
        <w:t xml:space="preserve"> </w:t>
      </w:r>
      <w:r w:rsidR="00370F9B">
        <w:rPr>
          <w:color w:val="000000"/>
          <w:sz w:val="26"/>
          <w:szCs w:val="26"/>
          <w:lang w:val="ru-RU"/>
        </w:rPr>
        <w:t xml:space="preserve">в </w:t>
      </w:r>
      <w:r w:rsidRPr="0071109E">
        <w:rPr>
          <w:color w:val="000000"/>
          <w:sz w:val="26"/>
          <w:szCs w:val="26"/>
        </w:rPr>
        <w:t>электронной форме, через официальный сайт администрации, путем направления обращения на электронную почту администрации либо через официальный сайт МФЦ.</w:t>
      </w:r>
    </w:p>
    <w:p w:rsidR="005430DD" w:rsidRPr="0071109E" w:rsidRDefault="001A59C6" w:rsidP="00F6404C">
      <w:pPr>
        <w:pStyle w:val="ae"/>
        <w:spacing w:before="0" w:after="0"/>
        <w:ind w:firstLine="709"/>
        <w:jc w:val="both"/>
        <w:rPr>
          <w:color w:val="000000"/>
          <w:sz w:val="26"/>
          <w:szCs w:val="26"/>
        </w:rPr>
      </w:pPr>
      <w:r>
        <w:rPr>
          <w:color w:val="000000"/>
          <w:sz w:val="26"/>
          <w:szCs w:val="26"/>
        </w:rPr>
        <w:t>12</w:t>
      </w:r>
      <w:r w:rsidR="00851850">
        <w:rPr>
          <w:color w:val="000000"/>
          <w:sz w:val="26"/>
          <w:szCs w:val="26"/>
          <w:lang w:val="ru-RU"/>
        </w:rPr>
        <w:t xml:space="preserve">. </w:t>
      </w:r>
      <w:r w:rsidR="005430DD" w:rsidRPr="0071109E">
        <w:rPr>
          <w:color w:val="000000"/>
          <w:sz w:val="26"/>
          <w:szCs w:val="26"/>
        </w:rPr>
        <w:t xml:space="preserve"> При предварительной записи заявитель сообщает следующие данные:</w:t>
      </w:r>
    </w:p>
    <w:p w:rsidR="005430DD" w:rsidRPr="0071109E" w:rsidRDefault="00370F9B" w:rsidP="005430DD">
      <w:pPr>
        <w:pStyle w:val="ae"/>
        <w:spacing w:before="0" w:after="0"/>
        <w:ind w:firstLine="709"/>
        <w:jc w:val="both"/>
        <w:rPr>
          <w:color w:val="000000"/>
          <w:sz w:val="26"/>
          <w:szCs w:val="26"/>
        </w:rPr>
      </w:pPr>
      <w:r>
        <w:rPr>
          <w:color w:val="000000"/>
          <w:sz w:val="26"/>
          <w:szCs w:val="26"/>
          <w:lang w:val="ru-RU"/>
        </w:rPr>
        <w:t xml:space="preserve">а) </w:t>
      </w:r>
      <w:r w:rsidR="005430DD" w:rsidRPr="0071109E">
        <w:rPr>
          <w:color w:val="000000"/>
          <w:sz w:val="26"/>
          <w:szCs w:val="26"/>
        </w:rPr>
        <w:t>для заявителя: фамилию, имя, отчество (последнее при наличии);</w:t>
      </w:r>
    </w:p>
    <w:p w:rsidR="005430DD" w:rsidRPr="0071109E" w:rsidRDefault="00370F9B" w:rsidP="005430DD">
      <w:pPr>
        <w:pStyle w:val="ae"/>
        <w:spacing w:before="0" w:after="0"/>
        <w:ind w:firstLine="709"/>
        <w:jc w:val="both"/>
        <w:rPr>
          <w:color w:val="000000"/>
          <w:sz w:val="26"/>
          <w:szCs w:val="26"/>
        </w:rPr>
      </w:pPr>
      <w:r>
        <w:rPr>
          <w:color w:val="000000"/>
          <w:sz w:val="26"/>
          <w:szCs w:val="26"/>
          <w:lang w:val="ru-RU"/>
        </w:rPr>
        <w:t>б)</w:t>
      </w:r>
      <w:r w:rsidR="00F6404C" w:rsidRPr="0071109E">
        <w:rPr>
          <w:color w:val="000000"/>
          <w:sz w:val="26"/>
          <w:szCs w:val="26"/>
          <w:lang w:val="ru-RU"/>
        </w:rPr>
        <w:t xml:space="preserve"> </w:t>
      </w:r>
      <w:r w:rsidR="005430DD" w:rsidRPr="0071109E">
        <w:rPr>
          <w:color w:val="000000"/>
          <w:sz w:val="26"/>
          <w:szCs w:val="26"/>
        </w:rPr>
        <w:t>контактный номер телефона;</w:t>
      </w:r>
    </w:p>
    <w:p w:rsidR="005430DD" w:rsidRPr="0071109E" w:rsidRDefault="00370F9B" w:rsidP="005430DD">
      <w:pPr>
        <w:pStyle w:val="ae"/>
        <w:spacing w:before="0" w:after="0"/>
        <w:ind w:firstLine="709"/>
        <w:jc w:val="both"/>
        <w:rPr>
          <w:color w:val="000000"/>
          <w:sz w:val="26"/>
          <w:szCs w:val="26"/>
        </w:rPr>
      </w:pPr>
      <w:r>
        <w:rPr>
          <w:color w:val="000000"/>
          <w:sz w:val="26"/>
          <w:szCs w:val="26"/>
          <w:lang w:val="ru-RU"/>
        </w:rPr>
        <w:t>в)</w:t>
      </w:r>
      <w:r w:rsidR="00F6404C" w:rsidRPr="0071109E">
        <w:rPr>
          <w:color w:val="000000"/>
          <w:sz w:val="26"/>
          <w:szCs w:val="26"/>
          <w:lang w:val="ru-RU"/>
        </w:rPr>
        <w:t xml:space="preserve"> </w:t>
      </w:r>
      <w:r w:rsidR="005430DD" w:rsidRPr="0071109E">
        <w:rPr>
          <w:color w:val="000000"/>
          <w:sz w:val="26"/>
          <w:szCs w:val="26"/>
        </w:rPr>
        <w:t>адрес электронной почты (при наличии);</w:t>
      </w:r>
    </w:p>
    <w:p w:rsidR="00F6404C" w:rsidRPr="0071109E" w:rsidRDefault="00370F9B" w:rsidP="00F6404C">
      <w:pPr>
        <w:pStyle w:val="ae"/>
        <w:spacing w:before="0" w:after="0"/>
        <w:ind w:firstLine="709"/>
        <w:jc w:val="both"/>
        <w:rPr>
          <w:color w:val="000000"/>
          <w:sz w:val="26"/>
          <w:szCs w:val="26"/>
          <w:lang w:val="ru-RU"/>
        </w:rPr>
      </w:pPr>
      <w:r>
        <w:rPr>
          <w:color w:val="000000"/>
          <w:sz w:val="26"/>
          <w:szCs w:val="26"/>
          <w:lang w:val="ru-RU"/>
        </w:rPr>
        <w:t>г)</w:t>
      </w:r>
      <w:r w:rsidR="00F6404C" w:rsidRPr="0071109E">
        <w:rPr>
          <w:color w:val="000000"/>
          <w:sz w:val="26"/>
          <w:szCs w:val="26"/>
          <w:lang w:val="ru-RU"/>
        </w:rPr>
        <w:t xml:space="preserve"> </w:t>
      </w:r>
      <w:r w:rsidR="005430DD" w:rsidRPr="0071109E">
        <w:rPr>
          <w:color w:val="000000"/>
          <w:sz w:val="26"/>
          <w:szCs w:val="26"/>
        </w:rPr>
        <w:t>желаемые дату и время представления документов.</w:t>
      </w:r>
    </w:p>
    <w:p w:rsidR="00F6404C" w:rsidRPr="0071109E" w:rsidRDefault="005430DD" w:rsidP="00F6404C">
      <w:pPr>
        <w:pStyle w:val="ae"/>
        <w:spacing w:before="0" w:after="0"/>
        <w:ind w:firstLine="709"/>
        <w:jc w:val="both"/>
        <w:rPr>
          <w:color w:val="000000"/>
          <w:sz w:val="26"/>
          <w:szCs w:val="26"/>
          <w:lang w:val="ru-RU"/>
        </w:rPr>
      </w:pPr>
      <w:r w:rsidRPr="0071109E">
        <w:rPr>
          <w:color w:val="000000"/>
          <w:sz w:val="26"/>
          <w:szCs w:val="26"/>
        </w:rPr>
        <w:t> 13. Предварительная запись осуществляется путем внесения указанных сведений в книгу записи заявителей, которая ведется на бумажных и/или электронных нос</w:t>
      </w:r>
      <w:r w:rsidRPr="0071109E">
        <w:rPr>
          <w:color w:val="000000"/>
          <w:sz w:val="26"/>
          <w:szCs w:val="26"/>
        </w:rPr>
        <w:t>и</w:t>
      </w:r>
      <w:r w:rsidRPr="0071109E">
        <w:rPr>
          <w:color w:val="000000"/>
          <w:sz w:val="26"/>
          <w:szCs w:val="26"/>
        </w:rPr>
        <w:t>телях.</w:t>
      </w:r>
    </w:p>
    <w:p w:rsidR="00F6404C" w:rsidRPr="0071109E" w:rsidRDefault="005430DD" w:rsidP="00F6404C">
      <w:pPr>
        <w:pStyle w:val="ae"/>
        <w:spacing w:before="0" w:after="0"/>
        <w:ind w:firstLine="709"/>
        <w:jc w:val="both"/>
        <w:rPr>
          <w:color w:val="000000"/>
          <w:sz w:val="26"/>
          <w:szCs w:val="26"/>
          <w:lang w:val="ru-RU"/>
        </w:rPr>
      </w:pPr>
      <w:r w:rsidRPr="0071109E">
        <w:rPr>
          <w:color w:val="000000"/>
          <w:sz w:val="26"/>
          <w:szCs w:val="26"/>
        </w:rPr>
        <w:t>14. Согласование с заявителями даты и времени обращения в администрацию или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w:t>
      </w:r>
      <w:r w:rsidRPr="0071109E">
        <w:rPr>
          <w:color w:val="000000"/>
          <w:sz w:val="26"/>
          <w:szCs w:val="26"/>
        </w:rPr>
        <w:t>т</w:t>
      </w:r>
      <w:r w:rsidRPr="0071109E">
        <w:rPr>
          <w:color w:val="000000"/>
          <w:sz w:val="26"/>
          <w:szCs w:val="26"/>
        </w:rPr>
        <w:t>рации заявления.</w:t>
      </w:r>
    </w:p>
    <w:p w:rsidR="005430DD" w:rsidRPr="0071109E" w:rsidRDefault="005430DD" w:rsidP="00F6404C">
      <w:pPr>
        <w:pStyle w:val="ae"/>
        <w:spacing w:before="0" w:after="0"/>
        <w:ind w:firstLine="709"/>
        <w:jc w:val="both"/>
        <w:rPr>
          <w:color w:val="000000"/>
          <w:sz w:val="26"/>
          <w:szCs w:val="26"/>
        </w:rPr>
      </w:pPr>
      <w:r w:rsidRPr="0071109E">
        <w:rPr>
          <w:color w:val="000000"/>
          <w:sz w:val="26"/>
          <w:szCs w:val="26"/>
        </w:rPr>
        <w:t>15.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или МФЦ, может самостоятельно осуществить распечатку аналога талона-подтверждения.</w:t>
      </w:r>
    </w:p>
    <w:p w:rsidR="00F6404C" w:rsidRPr="0071109E" w:rsidRDefault="005430DD" w:rsidP="00F6404C">
      <w:pPr>
        <w:pStyle w:val="ae"/>
        <w:spacing w:before="0" w:after="0"/>
        <w:ind w:firstLine="567"/>
        <w:jc w:val="both"/>
        <w:rPr>
          <w:color w:val="000000"/>
          <w:sz w:val="26"/>
          <w:szCs w:val="26"/>
          <w:lang w:val="ru-RU"/>
        </w:rPr>
      </w:pPr>
      <w:r w:rsidRPr="0071109E">
        <w:rPr>
          <w:color w:val="000000"/>
          <w:sz w:val="26"/>
          <w:szCs w:val="26"/>
        </w:rPr>
        <w:t>Запись заявителей на определенную дату заканчивается за сутки до наступления этой даты.</w:t>
      </w:r>
    </w:p>
    <w:p w:rsidR="005430DD" w:rsidRPr="0071109E" w:rsidRDefault="005430DD" w:rsidP="00F6404C">
      <w:pPr>
        <w:pStyle w:val="ae"/>
        <w:spacing w:before="0" w:after="0"/>
        <w:ind w:firstLine="567"/>
        <w:jc w:val="both"/>
        <w:rPr>
          <w:color w:val="000000"/>
          <w:sz w:val="26"/>
          <w:szCs w:val="26"/>
        </w:rPr>
      </w:pPr>
      <w:r w:rsidRPr="0071109E">
        <w:rPr>
          <w:color w:val="000000"/>
          <w:sz w:val="26"/>
          <w:szCs w:val="26"/>
        </w:rPr>
        <w:t>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w:t>
      </w:r>
      <w:r w:rsidRPr="0071109E">
        <w:rPr>
          <w:color w:val="000000"/>
          <w:sz w:val="26"/>
          <w:szCs w:val="26"/>
        </w:rPr>
        <w:t>е</w:t>
      </w:r>
      <w:r w:rsidRPr="0071109E">
        <w:rPr>
          <w:color w:val="000000"/>
          <w:sz w:val="26"/>
          <w:szCs w:val="26"/>
        </w:rPr>
        <w:t>явки по истечении 15 минут с назначенного времени приема.</w:t>
      </w:r>
    </w:p>
    <w:p w:rsidR="00F6404C" w:rsidRPr="0071109E" w:rsidRDefault="005430DD" w:rsidP="00F6404C">
      <w:pPr>
        <w:pStyle w:val="ae"/>
        <w:spacing w:before="0" w:after="0"/>
        <w:ind w:firstLine="720"/>
        <w:jc w:val="both"/>
        <w:rPr>
          <w:color w:val="000000"/>
          <w:sz w:val="26"/>
          <w:szCs w:val="26"/>
          <w:lang w:val="ru-RU"/>
        </w:rPr>
      </w:pPr>
      <w:r w:rsidRPr="0071109E">
        <w:rPr>
          <w:color w:val="000000"/>
          <w:sz w:val="26"/>
          <w:szCs w:val="26"/>
        </w:rPr>
        <w:t>Заявителям, записавшимся на прием через официальный сайт администрации или МФЦ,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F6404C" w:rsidRPr="0071109E" w:rsidRDefault="005430DD" w:rsidP="00F6404C">
      <w:pPr>
        <w:pStyle w:val="ae"/>
        <w:spacing w:before="0" w:after="0"/>
        <w:ind w:firstLine="720"/>
        <w:jc w:val="both"/>
        <w:rPr>
          <w:color w:val="000000"/>
          <w:sz w:val="26"/>
          <w:szCs w:val="26"/>
          <w:lang w:val="ru-RU"/>
        </w:rPr>
      </w:pPr>
      <w:r w:rsidRPr="0071109E">
        <w:rPr>
          <w:color w:val="000000"/>
          <w:sz w:val="26"/>
          <w:szCs w:val="26"/>
        </w:rPr>
        <w:t>17. Заявитель в любое время вправе отказаться от предварительной записи.</w:t>
      </w:r>
    </w:p>
    <w:p w:rsidR="005430DD" w:rsidRPr="0071109E" w:rsidRDefault="005430DD" w:rsidP="00F6404C">
      <w:pPr>
        <w:pStyle w:val="ae"/>
        <w:spacing w:before="0" w:after="0"/>
        <w:ind w:firstLine="720"/>
        <w:jc w:val="both"/>
        <w:rPr>
          <w:color w:val="000000"/>
          <w:sz w:val="26"/>
          <w:szCs w:val="26"/>
        </w:rPr>
      </w:pPr>
      <w:r w:rsidRPr="0071109E">
        <w:rPr>
          <w:color w:val="000000"/>
          <w:sz w:val="26"/>
          <w:szCs w:val="26"/>
        </w:rPr>
        <w:t>18. В отсутствии заявителей, обратившихся по предварительной записи, осуществляется прием заявителей, обратившихся в порядке очереди.</w:t>
      </w:r>
    </w:p>
    <w:p w:rsidR="005430DD" w:rsidRPr="0071109E" w:rsidRDefault="00F6404C" w:rsidP="005430DD">
      <w:pPr>
        <w:pStyle w:val="ae"/>
        <w:spacing w:before="0" w:after="0"/>
        <w:ind w:firstLine="567"/>
        <w:jc w:val="both"/>
        <w:rPr>
          <w:color w:val="000000"/>
          <w:sz w:val="26"/>
          <w:szCs w:val="26"/>
        </w:rPr>
      </w:pPr>
      <w:r w:rsidRPr="0071109E">
        <w:rPr>
          <w:color w:val="000000"/>
          <w:sz w:val="26"/>
          <w:szCs w:val="26"/>
        </w:rPr>
        <w:t>   </w:t>
      </w:r>
      <w:r w:rsidR="005430DD" w:rsidRPr="0071109E">
        <w:rPr>
          <w:color w:val="000000"/>
          <w:sz w:val="26"/>
          <w:szCs w:val="26"/>
        </w:rPr>
        <w:t xml:space="preserve">19. График приема (приемное время) заявителей по предварительной записи устанавливается главой </w:t>
      </w:r>
      <w:r w:rsidR="00F4698A" w:rsidRPr="0071109E">
        <w:rPr>
          <w:color w:val="000000"/>
          <w:sz w:val="26"/>
          <w:szCs w:val="26"/>
        </w:rPr>
        <w:t>сельского поселения</w:t>
      </w:r>
      <w:r w:rsidR="005430DD" w:rsidRPr="0071109E">
        <w:rPr>
          <w:color w:val="000000"/>
          <w:sz w:val="26"/>
          <w:szCs w:val="26"/>
        </w:rPr>
        <w:t xml:space="preserve"> или руководителем МФЦ в зависимости от интенсивности обращений.</w:t>
      </w:r>
    </w:p>
    <w:p w:rsidR="005430DD" w:rsidRPr="0066525D" w:rsidRDefault="005430DD" w:rsidP="00370F9B">
      <w:pPr>
        <w:pStyle w:val="ae"/>
        <w:spacing w:before="0" w:after="0"/>
        <w:ind w:firstLine="540"/>
        <w:jc w:val="both"/>
        <w:rPr>
          <w:color w:val="000000"/>
          <w:sz w:val="26"/>
          <w:szCs w:val="26"/>
        </w:rPr>
      </w:pPr>
      <w:r w:rsidRPr="0066525D">
        <w:rPr>
          <w:color w:val="000000"/>
          <w:sz w:val="26"/>
          <w:szCs w:val="26"/>
        </w:rPr>
        <w:lastRenderedPageBreak/>
        <w:t> </w:t>
      </w:r>
      <w:r w:rsidR="00851850">
        <w:rPr>
          <w:bCs/>
          <w:color w:val="000000"/>
          <w:sz w:val="26"/>
          <w:szCs w:val="26"/>
          <w:lang w:val="en-US"/>
        </w:rPr>
        <w:t>III</w:t>
      </w:r>
      <w:r w:rsidRPr="0066525D">
        <w:rPr>
          <w:bCs/>
          <w:color w:val="000000"/>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30DD" w:rsidRPr="0066525D" w:rsidRDefault="005430DD" w:rsidP="005430DD">
      <w:pPr>
        <w:pStyle w:val="ae"/>
        <w:spacing w:before="0" w:after="0"/>
        <w:ind w:firstLine="567"/>
        <w:jc w:val="center"/>
        <w:rPr>
          <w:color w:val="000000"/>
          <w:sz w:val="26"/>
          <w:szCs w:val="26"/>
        </w:rPr>
      </w:pPr>
      <w:r w:rsidRPr="0066525D">
        <w:rPr>
          <w:color w:val="000000"/>
          <w:sz w:val="26"/>
          <w:szCs w:val="26"/>
        </w:rPr>
        <w:t> </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3.</w:t>
      </w:r>
      <w:r w:rsidR="0066525D">
        <w:rPr>
          <w:color w:val="000000"/>
          <w:sz w:val="26"/>
          <w:szCs w:val="26"/>
          <w:lang w:val="ru-RU"/>
        </w:rPr>
        <w:t>1</w:t>
      </w:r>
      <w:r w:rsidRPr="0071109E">
        <w:rPr>
          <w:color w:val="000000"/>
          <w:sz w:val="26"/>
          <w:szCs w:val="26"/>
        </w:rPr>
        <w:t xml:space="preserve"> Предоставление муниципальной услуги включает в себя следующие административные процедуры:</w:t>
      </w:r>
    </w:p>
    <w:p w:rsidR="005430DD" w:rsidRPr="0071109E" w:rsidRDefault="0066525D" w:rsidP="005430DD">
      <w:pPr>
        <w:pStyle w:val="ae"/>
        <w:spacing w:before="0" w:after="0"/>
        <w:ind w:left="29" w:right="29" w:firstLine="567"/>
        <w:jc w:val="both"/>
        <w:rPr>
          <w:color w:val="000000"/>
          <w:sz w:val="26"/>
          <w:szCs w:val="26"/>
        </w:rPr>
      </w:pPr>
      <w:r>
        <w:rPr>
          <w:color w:val="000000"/>
          <w:sz w:val="26"/>
          <w:szCs w:val="26"/>
          <w:lang w:val="ru-RU"/>
        </w:rPr>
        <w:t>а)</w:t>
      </w:r>
      <w:r w:rsidR="005430DD" w:rsidRPr="0071109E">
        <w:rPr>
          <w:color w:val="000000"/>
          <w:sz w:val="26"/>
          <w:szCs w:val="26"/>
        </w:rPr>
        <w:t xml:space="preserve"> прием и регистрацию заявления;</w:t>
      </w:r>
    </w:p>
    <w:p w:rsidR="005430DD" w:rsidRPr="0071109E" w:rsidRDefault="0066525D" w:rsidP="005430DD">
      <w:pPr>
        <w:pStyle w:val="ae"/>
        <w:spacing w:before="0" w:after="0"/>
        <w:ind w:left="29" w:right="29" w:firstLine="567"/>
        <w:jc w:val="both"/>
        <w:rPr>
          <w:color w:val="000000"/>
          <w:sz w:val="26"/>
          <w:szCs w:val="26"/>
        </w:rPr>
      </w:pPr>
      <w:r>
        <w:rPr>
          <w:color w:val="000000"/>
          <w:sz w:val="26"/>
          <w:szCs w:val="26"/>
          <w:lang w:val="ru-RU"/>
        </w:rPr>
        <w:t>б)</w:t>
      </w:r>
      <w:r w:rsidR="005430DD" w:rsidRPr="0071109E">
        <w:rPr>
          <w:color w:val="000000"/>
          <w:sz w:val="26"/>
          <w:szCs w:val="26"/>
        </w:rPr>
        <w:t xml:space="preserve"> оформление выписки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либо уведомления об отказе в предоставлении сведений об имуществе;</w:t>
      </w:r>
    </w:p>
    <w:p w:rsidR="005430DD" w:rsidRPr="0071109E" w:rsidRDefault="0066525D" w:rsidP="005430DD">
      <w:pPr>
        <w:pStyle w:val="ae"/>
        <w:spacing w:before="0" w:after="0"/>
        <w:ind w:left="29" w:right="29" w:firstLine="567"/>
        <w:jc w:val="both"/>
        <w:rPr>
          <w:color w:val="000000"/>
          <w:sz w:val="26"/>
          <w:szCs w:val="26"/>
        </w:rPr>
      </w:pPr>
      <w:r>
        <w:rPr>
          <w:color w:val="000000"/>
          <w:sz w:val="26"/>
          <w:szCs w:val="26"/>
          <w:lang w:val="ru-RU"/>
        </w:rPr>
        <w:t>в)</w:t>
      </w:r>
      <w:r w:rsidR="005430DD" w:rsidRPr="0071109E">
        <w:rPr>
          <w:color w:val="000000"/>
          <w:sz w:val="26"/>
          <w:szCs w:val="26"/>
        </w:rPr>
        <w:t xml:space="preserve"> направление (выдача) заявителю выписки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или уведомления об отказе в предоставлении сведений об имуществе.</w:t>
      </w:r>
    </w:p>
    <w:p w:rsidR="005430DD" w:rsidRDefault="005430DD" w:rsidP="005430DD">
      <w:pPr>
        <w:pStyle w:val="ae"/>
        <w:spacing w:before="0" w:after="0"/>
        <w:ind w:firstLine="567"/>
        <w:jc w:val="both"/>
        <w:rPr>
          <w:color w:val="000000"/>
          <w:spacing w:val="2"/>
          <w:sz w:val="26"/>
          <w:szCs w:val="26"/>
          <w:lang w:val="ru-RU"/>
        </w:rPr>
      </w:pPr>
      <w:r w:rsidRPr="0071109E">
        <w:rPr>
          <w:color w:val="000000"/>
          <w:spacing w:val="-2"/>
          <w:sz w:val="26"/>
          <w:szCs w:val="26"/>
        </w:rPr>
        <w:t>Блок-схема предоставления муниципальной услуги, приведена </w:t>
      </w:r>
      <w:r w:rsidRPr="0071109E">
        <w:rPr>
          <w:color w:val="000000"/>
          <w:spacing w:val="2"/>
          <w:sz w:val="26"/>
          <w:szCs w:val="26"/>
        </w:rPr>
        <w:t>в приложении № 4 к настоящему административному регламенту.</w:t>
      </w:r>
    </w:p>
    <w:p w:rsidR="001C6612" w:rsidRPr="001C6612" w:rsidRDefault="001C6612" w:rsidP="005430DD">
      <w:pPr>
        <w:pStyle w:val="ae"/>
        <w:spacing w:before="0" w:after="0"/>
        <w:ind w:firstLine="567"/>
        <w:jc w:val="both"/>
        <w:rPr>
          <w:color w:val="000000"/>
          <w:sz w:val="26"/>
          <w:szCs w:val="26"/>
          <w:lang w:val="ru-RU"/>
        </w:rPr>
      </w:pPr>
    </w:p>
    <w:p w:rsidR="005430DD" w:rsidRPr="0071109E" w:rsidRDefault="0066525D" w:rsidP="005430DD">
      <w:pPr>
        <w:pStyle w:val="ae"/>
        <w:spacing w:before="0" w:after="0"/>
        <w:ind w:firstLine="540"/>
        <w:jc w:val="both"/>
        <w:rPr>
          <w:color w:val="000000"/>
          <w:sz w:val="26"/>
          <w:szCs w:val="26"/>
        </w:rPr>
      </w:pPr>
      <w:r>
        <w:rPr>
          <w:color w:val="000000"/>
          <w:sz w:val="26"/>
          <w:szCs w:val="26"/>
        </w:rPr>
        <w:t>3.</w:t>
      </w:r>
      <w:r>
        <w:rPr>
          <w:color w:val="000000"/>
          <w:sz w:val="26"/>
          <w:szCs w:val="26"/>
          <w:lang w:val="ru-RU"/>
        </w:rPr>
        <w:t>2</w:t>
      </w:r>
      <w:r w:rsidR="005430DD" w:rsidRPr="0071109E">
        <w:rPr>
          <w:color w:val="000000"/>
          <w:sz w:val="26"/>
          <w:szCs w:val="26"/>
        </w:rPr>
        <w:t>. Прием и регистрация заявления.</w:t>
      </w:r>
    </w:p>
    <w:p w:rsidR="005430DD" w:rsidRPr="0071109E" w:rsidRDefault="0066525D" w:rsidP="005430DD">
      <w:pPr>
        <w:pStyle w:val="ae"/>
        <w:spacing w:before="0" w:after="0"/>
        <w:ind w:firstLine="540"/>
        <w:jc w:val="both"/>
        <w:rPr>
          <w:color w:val="000000"/>
          <w:sz w:val="26"/>
          <w:szCs w:val="26"/>
        </w:rPr>
      </w:pPr>
      <w:r>
        <w:rPr>
          <w:color w:val="000000"/>
          <w:sz w:val="26"/>
          <w:szCs w:val="26"/>
          <w:lang w:val="ru-RU"/>
        </w:rPr>
        <w:t xml:space="preserve">3.2.1 </w:t>
      </w:r>
      <w:r w:rsidR="005430DD" w:rsidRPr="0071109E">
        <w:rPr>
          <w:color w:val="000000"/>
          <w:sz w:val="26"/>
          <w:szCs w:val="26"/>
        </w:rPr>
        <w:t>Основанием для начала административной процедуры является поступление заявления о предоставлении муниципальной услуги на личном приеме, почтовым отправлением, через МФЦ или по информационным системам общего пользования.</w:t>
      </w:r>
    </w:p>
    <w:p w:rsidR="005430DD" w:rsidRPr="0071109E" w:rsidRDefault="0066525D" w:rsidP="005430DD">
      <w:pPr>
        <w:pStyle w:val="ae"/>
        <w:spacing w:before="0" w:after="0"/>
        <w:ind w:firstLine="540"/>
        <w:jc w:val="both"/>
        <w:rPr>
          <w:color w:val="000000"/>
          <w:sz w:val="26"/>
          <w:szCs w:val="26"/>
        </w:rPr>
      </w:pPr>
      <w:r>
        <w:rPr>
          <w:color w:val="000000"/>
          <w:sz w:val="26"/>
          <w:szCs w:val="26"/>
          <w:lang w:val="ru-RU"/>
        </w:rPr>
        <w:t xml:space="preserve">3.2.2 </w:t>
      </w:r>
      <w:r w:rsidR="005430DD" w:rsidRPr="0071109E">
        <w:rPr>
          <w:color w:val="000000"/>
          <w:sz w:val="26"/>
          <w:szCs w:val="26"/>
        </w:rPr>
        <w:t>Прием документов от заявителей осуществляет уполномоченное лицо администрации.</w:t>
      </w:r>
    </w:p>
    <w:p w:rsidR="005430DD" w:rsidRPr="0071109E" w:rsidRDefault="0066525D" w:rsidP="005430DD">
      <w:pPr>
        <w:pStyle w:val="ae"/>
        <w:spacing w:before="0" w:after="0"/>
        <w:ind w:firstLine="540"/>
        <w:jc w:val="both"/>
        <w:rPr>
          <w:color w:val="000000"/>
          <w:sz w:val="26"/>
          <w:szCs w:val="26"/>
        </w:rPr>
      </w:pPr>
      <w:r>
        <w:rPr>
          <w:color w:val="000000"/>
          <w:sz w:val="26"/>
          <w:szCs w:val="26"/>
          <w:lang w:val="ru-RU"/>
        </w:rPr>
        <w:t xml:space="preserve">3.2.3 </w:t>
      </w:r>
      <w:r w:rsidR="005430DD" w:rsidRPr="0071109E">
        <w:rPr>
          <w:color w:val="000000"/>
          <w:sz w:val="26"/>
          <w:szCs w:val="26"/>
        </w:rPr>
        <w:t>Заявление, поступившее в администрацию по информационным системам общего пользования, распечатывается на бумажном носителе и регистрируется в установленные сроки.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На заявлении указываются дата регистрации и входящий номер.</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При приеме заявления непосредственно от гражданина по его просьбе на втором экземпляре делается отметка с указанием даты приема заявления, фамилии и инициалов лица, принявшего его, и сообщается контактный телефон (телефон для справок).</w:t>
      </w:r>
    </w:p>
    <w:p w:rsidR="005430DD" w:rsidRPr="0071109E" w:rsidRDefault="001C6612" w:rsidP="005430DD">
      <w:pPr>
        <w:pStyle w:val="ae"/>
        <w:spacing w:before="0" w:after="0"/>
        <w:ind w:firstLine="540"/>
        <w:jc w:val="both"/>
        <w:rPr>
          <w:color w:val="000000"/>
          <w:sz w:val="26"/>
          <w:szCs w:val="26"/>
        </w:rPr>
      </w:pPr>
      <w:r>
        <w:rPr>
          <w:color w:val="000000"/>
          <w:sz w:val="26"/>
          <w:szCs w:val="26"/>
          <w:lang w:val="ru-RU"/>
        </w:rPr>
        <w:t xml:space="preserve">3.2.4 </w:t>
      </w:r>
      <w:r w:rsidR="005430DD" w:rsidRPr="0071109E">
        <w:rPr>
          <w:color w:val="000000"/>
          <w:sz w:val="26"/>
          <w:szCs w:val="26"/>
        </w:rPr>
        <w:t>Максимальный срок исполнения административной процедуры:</w:t>
      </w:r>
    </w:p>
    <w:p w:rsidR="005430DD" w:rsidRPr="0071109E" w:rsidRDefault="001C6612" w:rsidP="005430DD">
      <w:pPr>
        <w:pStyle w:val="ae"/>
        <w:spacing w:before="0" w:after="0"/>
        <w:ind w:firstLine="567"/>
        <w:jc w:val="both"/>
        <w:rPr>
          <w:color w:val="000000"/>
          <w:sz w:val="26"/>
          <w:szCs w:val="26"/>
        </w:rPr>
      </w:pPr>
      <w:r>
        <w:rPr>
          <w:color w:val="000000"/>
          <w:sz w:val="26"/>
          <w:szCs w:val="26"/>
          <w:lang w:val="ru-RU"/>
        </w:rPr>
        <w:t>а)</w:t>
      </w:r>
      <w:r w:rsidR="005430DD" w:rsidRPr="0071109E">
        <w:rPr>
          <w:color w:val="000000"/>
          <w:sz w:val="26"/>
          <w:szCs w:val="26"/>
        </w:rPr>
        <w:t xml:space="preserve"> при личном приеме граждан - не более 15 минут;</w:t>
      </w:r>
    </w:p>
    <w:p w:rsidR="005430DD" w:rsidRPr="0071109E" w:rsidRDefault="001C6612" w:rsidP="005430DD">
      <w:pPr>
        <w:pStyle w:val="ae"/>
        <w:spacing w:before="0" w:after="0"/>
        <w:ind w:firstLine="567"/>
        <w:jc w:val="both"/>
        <w:rPr>
          <w:color w:val="000000"/>
          <w:sz w:val="26"/>
          <w:szCs w:val="26"/>
        </w:rPr>
      </w:pPr>
      <w:r>
        <w:rPr>
          <w:color w:val="000000"/>
          <w:sz w:val="26"/>
          <w:szCs w:val="26"/>
          <w:lang w:val="ru-RU"/>
        </w:rPr>
        <w:t>б)</w:t>
      </w:r>
      <w:r w:rsidR="005430DD" w:rsidRPr="0071109E">
        <w:rPr>
          <w:color w:val="000000"/>
          <w:sz w:val="26"/>
          <w:szCs w:val="26"/>
        </w:rPr>
        <w:t xml:space="preserve"> при поступлении заявления и документов по почте, электронной почте или через МФЦ - не более 3 рабочих дней со дня поступления в администрацию.</w:t>
      </w:r>
    </w:p>
    <w:p w:rsidR="005430DD" w:rsidRDefault="001C6612" w:rsidP="005430DD">
      <w:pPr>
        <w:pStyle w:val="ae"/>
        <w:spacing w:before="0" w:after="0"/>
        <w:ind w:firstLine="540"/>
        <w:jc w:val="both"/>
        <w:rPr>
          <w:color w:val="000000"/>
          <w:sz w:val="26"/>
          <w:szCs w:val="26"/>
          <w:lang w:val="ru-RU"/>
        </w:rPr>
      </w:pPr>
      <w:r>
        <w:rPr>
          <w:color w:val="000000"/>
          <w:sz w:val="26"/>
          <w:szCs w:val="26"/>
          <w:lang w:val="ru-RU"/>
        </w:rPr>
        <w:t xml:space="preserve">3.2.5 </w:t>
      </w:r>
      <w:r w:rsidR="005430DD" w:rsidRPr="0071109E">
        <w:rPr>
          <w:color w:val="000000"/>
          <w:sz w:val="26"/>
          <w:szCs w:val="26"/>
        </w:rPr>
        <w:t>Результатом исполнения административной процедуры является прием и регистрация заявления.</w:t>
      </w:r>
    </w:p>
    <w:p w:rsidR="001C6612" w:rsidRPr="001C6612" w:rsidRDefault="001C6612" w:rsidP="005430DD">
      <w:pPr>
        <w:pStyle w:val="ae"/>
        <w:spacing w:before="0" w:after="0"/>
        <w:ind w:firstLine="540"/>
        <w:jc w:val="both"/>
        <w:rPr>
          <w:color w:val="000000"/>
          <w:sz w:val="26"/>
          <w:szCs w:val="26"/>
          <w:lang w:val="ru-RU"/>
        </w:rPr>
      </w:pPr>
    </w:p>
    <w:p w:rsidR="005430DD" w:rsidRPr="0071109E" w:rsidRDefault="001C6612" w:rsidP="005430DD">
      <w:pPr>
        <w:pStyle w:val="ae"/>
        <w:spacing w:before="0" w:after="0"/>
        <w:ind w:firstLine="567"/>
        <w:jc w:val="both"/>
        <w:rPr>
          <w:color w:val="000000"/>
          <w:sz w:val="26"/>
          <w:szCs w:val="26"/>
        </w:rPr>
      </w:pPr>
      <w:r>
        <w:rPr>
          <w:color w:val="000000"/>
          <w:sz w:val="26"/>
          <w:szCs w:val="26"/>
        </w:rPr>
        <w:t>3.</w:t>
      </w:r>
      <w:r>
        <w:rPr>
          <w:color w:val="000000"/>
          <w:sz w:val="26"/>
          <w:szCs w:val="26"/>
          <w:lang w:val="ru-RU"/>
        </w:rPr>
        <w:t>3</w:t>
      </w:r>
      <w:r w:rsidR="005430DD" w:rsidRPr="0071109E">
        <w:rPr>
          <w:color w:val="000000"/>
          <w:sz w:val="26"/>
          <w:szCs w:val="26"/>
        </w:rPr>
        <w:t xml:space="preserve">. Оформление выписки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либо уведомления об отказе в предоставлении сведений об имуществе.</w:t>
      </w:r>
    </w:p>
    <w:p w:rsidR="005430DD" w:rsidRPr="0071109E" w:rsidRDefault="001C6612" w:rsidP="005430DD">
      <w:pPr>
        <w:pStyle w:val="ae"/>
        <w:spacing w:before="0" w:after="0"/>
        <w:ind w:firstLine="567"/>
        <w:jc w:val="both"/>
        <w:rPr>
          <w:color w:val="000000"/>
          <w:sz w:val="26"/>
          <w:szCs w:val="26"/>
        </w:rPr>
      </w:pPr>
      <w:r>
        <w:rPr>
          <w:color w:val="000000"/>
          <w:sz w:val="26"/>
          <w:szCs w:val="26"/>
          <w:lang w:val="ru-RU"/>
        </w:rPr>
        <w:t xml:space="preserve">3.3.1 </w:t>
      </w:r>
      <w:r w:rsidR="005430DD" w:rsidRPr="0071109E">
        <w:rPr>
          <w:color w:val="000000"/>
          <w:sz w:val="26"/>
          <w:szCs w:val="26"/>
        </w:rPr>
        <w:t>Основанием для начала исполнения административной процедуры является регистрация запроса заявителя (в случае поступления письменного запроса, в т.ч. в электронной форме), фиксация обращения заявителя (в случае личного обращения заявителя к специ</w:t>
      </w:r>
      <w:r w:rsidR="005430DD" w:rsidRPr="0071109E">
        <w:rPr>
          <w:color w:val="000000"/>
          <w:sz w:val="26"/>
          <w:szCs w:val="26"/>
        </w:rPr>
        <w:t>а</w:t>
      </w:r>
      <w:r w:rsidR="005430DD" w:rsidRPr="0071109E">
        <w:rPr>
          <w:color w:val="000000"/>
          <w:sz w:val="26"/>
          <w:szCs w:val="26"/>
        </w:rPr>
        <w:t>листу администрации).</w:t>
      </w:r>
    </w:p>
    <w:p w:rsidR="005430DD" w:rsidRPr="0071109E" w:rsidRDefault="001C6612" w:rsidP="005430DD">
      <w:pPr>
        <w:pStyle w:val="ae"/>
        <w:spacing w:before="0" w:after="0"/>
        <w:ind w:firstLine="567"/>
        <w:jc w:val="both"/>
        <w:rPr>
          <w:color w:val="000000"/>
          <w:sz w:val="26"/>
          <w:szCs w:val="26"/>
        </w:rPr>
      </w:pPr>
      <w:r>
        <w:rPr>
          <w:color w:val="000000"/>
          <w:sz w:val="26"/>
          <w:szCs w:val="26"/>
          <w:lang w:val="ru-RU"/>
        </w:rPr>
        <w:t xml:space="preserve">3.3.2 </w:t>
      </w:r>
      <w:r w:rsidR="005430DD" w:rsidRPr="0071109E">
        <w:rPr>
          <w:color w:val="000000"/>
          <w:sz w:val="26"/>
          <w:szCs w:val="26"/>
        </w:rPr>
        <w:t xml:space="preserve">Выписки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выдаются администрацией только в отношении объектов учета, относящихся к муниципальному имуществу </w:t>
      </w:r>
      <w:r w:rsidR="00F4698A" w:rsidRPr="0071109E">
        <w:rPr>
          <w:color w:val="000000"/>
          <w:sz w:val="26"/>
          <w:szCs w:val="26"/>
        </w:rPr>
        <w:t>сельского поселения</w:t>
      </w:r>
      <w:r w:rsidR="005430DD" w:rsidRPr="0071109E">
        <w:rPr>
          <w:color w:val="000000"/>
          <w:sz w:val="26"/>
          <w:szCs w:val="26"/>
        </w:rPr>
        <w:t>.</w:t>
      </w:r>
    </w:p>
    <w:p w:rsidR="005430DD" w:rsidRPr="0071109E" w:rsidRDefault="001C6612" w:rsidP="005430DD">
      <w:pPr>
        <w:pStyle w:val="ae"/>
        <w:spacing w:before="0" w:after="0"/>
        <w:ind w:firstLine="567"/>
        <w:jc w:val="both"/>
        <w:rPr>
          <w:color w:val="000000"/>
          <w:sz w:val="26"/>
          <w:szCs w:val="26"/>
        </w:rPr>
      </w:pPr>
      <w:r>
        <w:rPr>
          <w:color w:val="000000"/>
          <w:sz w:val="26"/>
          <w:szCs w:val="26"/>
          <w:lang w:val="ru-RU"/>
        </w:rPr>
        <w:lastRenderedPageBreak/>
        <w:t xml:space="preserve">3.3.3 </w:t>
      </w:r>
      <w:r w:rsidR="005430DD" w:rsidRPr="0071109E">
        <w:rPr>
          <w:color w:val="000000"/>
          <w:sz w:val="26"/>
          <w:szCs w:val="26"/>
        </w:rPr>
        <w:t xml:space="preserve">Информация о муниципальном имуществе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предоставляется любым заинтересованным лицам в соответствии с законодательством Российской Федерации.</w:t>
      </w:r>
    </w:p>
    <w:p w:rsidR="005430DD" w:rsidRPr="0071109E" w:rsidRDefault="00430563" w:rsidP="005430DD">
      <w:pPr>
        <w:pStyle w:val="ae"/>
        <w:spacing w:before="0" w:after="0"/>
        <w:ind w:firstLine="567"/>
        <w:jc w:val="both"/>
        <w:rPr>
          <w:color w:val="000000"/>
          <w:sz w:val="26"/>
          <w:szCs w:val="26"/>
        </w:rPr>
      </w:pPr>
      <w:r>
        <w:rPr>
          <w:color w:val="000000"/>
          <w:sz w:val="26"/>
          <w:szCs w:val="26"/>
          <w:lang w:val="ru-RU"/>
        </w:rPr>
        <w:t xml:space="preserve">3.3.4 </w:t>
      </w:r>
      <w:r w:rsidR="005430DD" w:rsidRPr="0071109E">
        <w:rPr>
          <w:color w:val="000000"/>
          <w:sz w:val="26"/>
          <w:szCs w:val="26"/>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5430DD" w:rsidRPr="0071109E" w:rsidRDefault="00430563" w:rsidP="005430DD">
      <w:pPr>
        <w:pStyle w:val="ae"/>
        <w:spacing w:before="0" w:after="0"/>
        <w:ind w:firstLine="567"/>
        <w:jc w:val="both"/>
        <w:rPr>
          <w:color w:val="000000"/>
          <w:sz w:val="26"/>
          <w:szCs w:val="26"/>
        </w:rPr>
      </w:pPr>
      <w:r>
        <w:rPr>
          <w:color w:val="000000"/>
          <w:sz w:val="26"/>
          <w:szCs w:val="26"/>
          <w:lang w:val="ru-RU"/>
        </w:rPr>
        <w:t>1</w:t>
      </w:r>
      <w:r w:rsidR="00851850" w:rsidRPr="00851850">
        <w:rPr>
          <w:color w:val="000000"/>
          <w:sz w:val="26"/>
          <w:szCs w:val="26"/>
          <w:lang w:val="ru-RU"/>
        </w:rPr>
        <w:t>.</w:t>
      </w:r>
      <w:r>
        <w:rPr>
          <w:color w:val="000000"/>
          <w:sz w:val="26"/>
          <w:szCs w:val="26"/>
          <w:lang w:val="ru-RU"/>
        </w:rPr>
        <w:t xml:space="preserve"> </w:t>
      </w:r>
      <w:r w:rsidR="005430DD" w:rsidRPr="0071109E">
        <w:rPr>
          <w:color w:val="000000"/>
          <w:sz w:val="26"/>
          <w:szCs w:val="26"/>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 следующие действия:</w:t>
      </w:r>
    </w:p>
    <w:p w:rsidR="005430DD" w:rsidRPr="0071109E" w:rsidRDefault="00430563" w:rsidP="005430DD">
      <w:pPr>
        <w:pStyle w:val="ae"/>
        <w:spacing w:before="0" w:after="0"/>
        <w:ind w:firstLine="709"/>
        <w:jc w:val="both"/>
        <w:rPr>
          <w:color w:val="000000"/>
          <w:sz w:val="26"/>
          <w:szCs w:val="26"/>
        </w:rPr>
      </w:pPr>
      <w:r>
        <w:rPr>
          <w:color w:val="000000"/>
          <w:spacing w:val="2"/>
          <w:sz w:val="26"/>
          <w:szCs w:val="26"/>
          <w:lang w:val="ru-RU"/>
        </w:rPr>
        <w:t>а)</w:t>
      </w:r>
      <w:r w:rsidR="005430DD" w:rsidRPr="0071109E">
        <w:rPr>
          <w:color w:val="000000"/>
          <w:spacing w:val="2"/>
          <w:sz w:val="26"/>
          <w:szCs w:val="26"/>
        </w:rPr>
        <w:t> </w:t>
      </w:r>
      <w:r w:rsidR="005430DD" w:rsidRPr="0071109E">
        <w:rPr>
          <w:color w:val="000000"/>
          <w:sz w:val="26"/>
          <w:szCs w:val="26"/>
        </w:rPr>
        <w:t>в случае обращения за предоставлением муниципальной услуги в электронной форме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5430DD" w:rsidRPr="0071109E" w:rsidRDefault="00430563" w:rsidP="005430DD">
      <w:pPr>
        <w:pStyle w:val="ae"/>
        <w:spacing w:before="0" w:after="0"/>
        <w:ind w:firstLine="709"/>
        <w:jc w:val="both"/>
        <w:rPr>
          <w:color w:val="000000"/>
          <w:sz w:val="26"/>
          <w:szCs w:val="26"/>
        </w:rPr>
      </w:pPr>
      <w:r>
        <w:rPr>
          <w:color w:val="000000"/>
          <w:sz w:val="26"/>
          <w:szCs w:val="26"/>
          <w:lang w:val="ru-RU"/>
        </w:rPr>
        <w:t>б)</w:t>
      </w:r>
      <w:r w:rsidR="005430DD" w:rsidRPr="0071109E">
        <w:rPr>
          <w:color w:val="000000"/>
          <w:sz w:val="26"/>
          <w:szCs w:val="26"/>
        </w:rPr>
        <w:t xml:space="preserve">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5430DD" w:rsidRPr="0071109E" w:rsidRDefault="00430563" w:rsidP="005430DD">
      <w:pPr>
        <w:pStyle w:val="ae"/>
        <w:spacing w:before="0" w:after="0"/>
        <w:ind w:firstLine="709"/>
        <w:jc w:val="both"/>
        <w:rPr>
          <w:color w:val="000000"/>
          <w:sz w:val="26"/>
          <w:szCs w:val="26"/>
        </w:rPr>
      </w:pPr>
      <w:r>
        <w:rPr>
          <w:color w:val="000000"/>
          <w:spacing w:val="-2"/>
          <w:sz w:val="26"/>
          <w:szCs w:val="26"/>
          <w:lang w:val="ru-RU"/>
        </w:rPr>
        <w:t>2</w:t>
      </w:r>
      <w:r w:rsidR="00851850" w:rsidRPr="00851850">
        <w:rPr>
          <w:color w:val="000000"/>
          <w:spacing w:val="-2"/>
          <w:sz w:val="26"/>
          <w:szCs w:val="26"/>
          <w:lang w:val="ru-RU"/>
        </w:rPr>
        <w:t>.</w:t>
      </w:r>
      <w:r>
        <w:rPr>
          <w:color w:val="000000"/>
          <w:spacing w:val="-2"/>
          <w:sz w:val="26"/>
          <w:szCs w:val="26"/>
          <w:lang w:val="ru-RU"/>
        </w:rPr>
        <w:t xml:space="preserve">  </w:t>
      </w:r>
      <w:r w:rsidR="005430DD" w:rsidRPr="0071109E">
        <w:rPr>
          <w:color w:val="000000"/>
          <w:spacing w:val="-2"/>
          <w:sz w:val="26"/>
          <w:szCs w:val="26"/>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005430DD" w:rsidRPr="0071109E">
        <w:rPr>
          <w:color w:val="000000"/>
          <w:sz w:val="26"/>
          <w:szCs w:val="26"/>
        </w:rPr>
        <w:t>должностное лицо администрации, ответственное за предоставление муниципальной услуги,</w:t>
      </w:r>
      <w:r w:rsidR="005430DD" w:rsidRPr="0071109E">
        <w:rPr>
          <w:color w:val="000000"/>
          <w:spacing w:val="-2"/>
          <w:sz w:val="26"/>
          <w:szCs w:val="26"/>
        </w:rPr>
        <w:t> </w:t>
      </w:r>
      <w:r w:rsidR="005430DD" w:rsidRPr="0071109E">
        <w:rPr>
          <w:color w:val="000000"/>
          <w:sz w:val="26"/>
          <w:szCs w:val="26"/>
        </w:rPr>
        <w:t>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5430DD" w:rsidRPr="0071109E" w:rsidRDefault="00412B58" w:rsidP="00412B58">
      <w:pPr>
        <w:pStyle w:val="ae"/>
        <w:spacing w:before="0" w:after="0"/>
        <w:jc w:val="both"/>
        <w:rPr>
          <w:color w:val="000000"/>
          <w:spacing w:val="-4"/>
          <w:sz w:val="26"/>
          <w:szCs w:val="26"/>
          <w:lang w:val="ru-RU"/>
        </w:rPr>
      </w:pPr>
      <w:r>
        <w:rPr>
          <w:color w:val="000000"/>
          <w:spacing w:val="-4"/>
          <w:sz w:val="26"/>
          <w:szCs w:val="26"/>
          <w:lang w:val="ru-RU"/>
        </w:rPr>
        <w:t xml:space="preserve">         </w:t>
      </w:r>
      <w:r w:rsidR="00430563">
        <w:rPr>
          <w:color w:val="000000"/>
          <w:spacing w:val="-4"/>
          <w:sz w:val="26"/>
          <w:szCs w:val="26"/>
          <w:lang w:val="ru-RU"/>
        </w:rPr>
        <w:t xml:space="preserve"> </w:t>
      </w:r>
      <w:r w:rsidR="005430DD" w:rsidRPr="0071109E">
        <w:rPr>
          <w:color w:val="000000"/>
          <w:spacing w:val="-4"/>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E2714D" w:rsidRPr="0071109E" w:rsidRDefault="00412B58" w:rsidP="005430DD">
      <w:pPr>
        <w:pStyle w:val="ae"/>
        <w:spacing w:before="0" w:after="0"/>
        <w:ind w:firstLine="709"/>
        <w:jc w:val="both"/>
        <w:rPr>
          <w:color w:val="000000"/>
          <w:sz w:val="26"/>
          <w:szCs w:val="26"/>
          <w:lang w:val="ru-RU"/>
        </w:rPr>
      </w:pPr>
      <w:r>
        <w:rPr>
          <w:color w:val="000000"/>
          <w:sz w:val="26"/>
          <w:szCs w:val="26"/>
          <w:lang w:val="ru-RU"/>
        </w:rPr>
        <w:t>3</w:t>
      </w:r>
      <w:r w:rsidR="00851850" w:rsidRPr="00851850">
        <w:rPr>
          <w:color w:val="000000"/>
          <w:sz w:val="26"/>
          <w:szCs w:val="26"/>
          <w:lang w:val="ru-RU"/>
        </w:rPr>
        <w:t>.</w:t>
      </w:r>
      <w:r w:rsidR="00430563">
        <w:rPr>
          <w:color w:val="000000"/>
          <w:sz w:val="26"/>
          <w:szCs w:val="26"/>
          <w:lang w:val="ru-RU"/>
        </w:rPr>
        <w:t xml:space="preserve"> </w:t>
      </w:r>
      <w:r w:rsidR="00E2714D" w:rsidRPr="0071109E">
        <w:rPr>
          <w:color w:val="000000"/>
          <w:sz w:val="26"/>
          <w:szCs w:val="26"/>
          <w:lang w:val="ru-RU"/>
        </w:rPr>
        <w:t xml:space="preserve">При отсутствии нарушений в документах специалист ответственный за </w:t>
      </w:r>
      <w:r w:rsidR="00E2714D" w:rsidRPr="0071109E">
        <w:rPr>
          <w:color w:val="000000"/>
          <w:sz w:val="26"/>
          <w:szCs w:val="26"/>
        </w:rPr>
        <w:t>предоставление муниципальной услуги</w:t>
      </w:r>
      <w:r w:rsidR="00E2714D" w:rsidRPr="0071109E">
        <w:rPr>
          <w:color w:val="000000"/>
          <w:sz w:val="26"/>
          <w:szCs w:val="26"/>
          <w:lang w:val="ru-RU"/>
        </w:rPr>
        <w:t>:</w:t>
      </w:r>
    </w:p>
    <w:p w:rsidR="005430DD" w:rsidRPr="0071109E" w:rsidRDefault="00430563" w:rsidP="005430DD">
      <w:pPr>
        <w:pStyle w:val="ae"/>
        <w:spacing w:before="0" w:after="0"/>
        <w:ind w:firstLine="567"/>
        <w:jc w:val="both"/>
        <w:rPr>
          <w:sz w:val="26"/>
          <w:szCs w:val="26"/>
        </w:rPr>
      </w:pPr>
      <w:r>
        <w:rPr>
          <w:sz w:val="26"/>
          <w:szCs w:val="26"/>
          <w:lang w:val="ru-RU"/>
        </w:rPr>
        <w:t>а)</w:t>
      </w:r>
      <w:r w:rsidR="005430DD" w:rsidRPr="0071109E">
        <w:rPr>
          <w:sz w:val="26"/>
          <w:szCs w:val="26"/>
        </w:rPr>
        <w:t xml:space="preserve"> производит сверку данных, указанных в заявлении заявителя, с реестром муниципального имущества </w:t>
      </w:r>
      <w:r w:rsidR="00F4698A" w:rsidRPr="0071109E">
        <w:rPr>
          <w:sz w:val="26"/>
          <w:szCs w:val="26"/>
        </w:rPr>
        <w:t>сельского поселения</w:t>
      </w:r>
      <w:r w:rsidR="005430DD" w:rsidRPr="0071109E">
        <w:rPr>
          <w:sz w:val="26"/>
          <w:szCs w:val="26"/>
        </w:rPr>
        <w:t>;</w:t>
      </w:r>
    </w:p>
    <w:p w:rsidR="005430DD" w:rsidRPr="0071109E" w:rsidRDefault="00430563" w:rsidP="005430DD">
      <w:pPr>
        <w:pStyle w:val="ae"/>
        <w:spacing w:before="0" w:after="0"/>
        <w:ind w:firstLine="567"/>
        <w:jc w:val="both"/>
        <w:rPr>
          <w:sz w:val="26"/>
          <w:szCs w:val="26"/>
        </w:rPr>
      </w:pPr>
      <w:r>
        <w:rPr>
          <w:sz w:val="26"/>
          <w:szCs w:val="26"/>
          <w:lang w:val="ru-RU"/>
        </w:rPr>
        <w:t>б)</w:t>
      </w:r>
      <w:r w:rsidR="005430DD" w:rsidRPr="0071109E">
        <w:rPr>
          <w:sz w:val="26"/>
          <w:szCs w:val="26"/>
        </w:rPr>
        <w:t xml:space="preserve"> устанавливает наличие (отсутствие) в реестре муниципального имущества </w:t>
      </w:r>
      <w:r w:rsidR="00F4698A" w:rsidRPr="0071109E">
        <w:rPr>
          <w:sz w:val="26"/>
          <w:szCs w:val="26"/>
        </w:rPr>
        <w:t>сельского поселения</w:t>
      </w:r>
      <w:r w:rsidR="005430DD" w:rsidRPr="0071109E">
        <w:rPr>
          <w:sz w:val="26"/>
          <w:szCs w:val="26"/>
        </w:rPr>
        <w:t xml:space="preserve"> запрашиваемой информации;</w:t>
      </w:r>
    </w:p>
    <w:p w:rsidR="005430DD" w:rsidRPr="0071109E" w:rsidRDefault="00430563" w:rsidP="005430DD">
      <w:pPr>
        <w:pStyle w:val="ae"/>
        <w:spacing w:before="0" w:after="0"/>
        <w:ind w:firstLine="567"/>
        <w:jc w:val="both"/>
        <w:rPr>
          <w:color w:val="000000"/>
          <w:sz w:val="26"/>
          <w:szCs w:val="26"/>
        </w:rPr>
      </w:pPr>
      <w:r>
        <w:rPr>
          <w:color w:val="000000"/>
          <w:sz w:val="26"/>
          <w:szCs w:val="26"/>
          <w:lang w:val="ru-RU"/>
        </w:rPr>
        <w:t>в)</w:t>
      </w:r>
      <w:r w:rsidR="005430DD" w:rsidRPr="0071109E">
        <w:rPr>
          <w:color w:val="000000"/>
          <w:sz w:val="26"/>
          <w:szCs w:val="26"/>
        </w:rPr>
        <w:t xml:space="preserve"> вносит информацию, полученную в результате сверки с реестром, в выписку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(приложение № 2);</w:t>
      </w:r>
    </w:p>
    <w:p w:rsidR="005430DD" w:rsidRPr="0071109E" w:rsidRDefault="00430563" w:rsidP="005430DD">
      <w:pPr>
        <w:pStyle w:val="ae"/>
        <w:spacing w:before="0" w:after="0"/>
        <w:ind w:firstLine="567"/>
        <w:jc w:val="both"/>
        <w:rPr>
          <w:color w:val="000000"/>
          <w:sz w:val="26"/>
          <w:szCs w:val="26"/>
        </w:rPr>
      </w:pPr>
      <w:r>
        <w:rPr>
          <w:color w:val="000000"/>
          <w:sz w:val="26"/>
          <w:szCs w:val="26"/>
          <w:lang w:val="ru-RU"/>
        </w:rPr>
        <w:t>г)</w:t>
      </w:r>
      <w:r w:rsidR="005430DD" w:rsidRPr="0071109E">
        <w:rPr>
          <w:color w:val="000000"/>
          <w:sz w:val="26"/>
          <w:szCs w:val="26"/>
        </w:rPr>
        <w:t xml:space="preserve"> направляет выписку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главе </w:t>
      </w:r>
      <w:r w:rsidR="00F4698A" w:rsidRPr="0071109E">
        <w:rPr>
          <w:color w:val="000000"/>
          <w:sz w:val="26"/>
          <w:szCs w:val="26"/>
        </w:rPr>
        <w:t>сельского поселения</w:t>
      </w:r>
      <w:r w:rsidR="005430DD" w:rsidRPr="0071109E">
        <w:rPr>
          <w:color w:val="000000"/>
          <w:sz w:val="26"/>
          <w:szCs w:val="26"/>
        </w:rPr>
        <w:t xml:space="preserve"> для подписи и скрепления печатью администрации. В случае отсутствия сведений об имуществе в реестре муниципального имущества </w:t>
      </w:r>
      <w:r w:rsidR="00F4698A" w:rsidRPr="0071109E">
        <w:rPr>
          <w:color w:val="000000"/>
          <w:sz w:val="26"/>
          <w:szCs w:val="26"/>
        </w:rPr>
        <w:t>сельского поселения</w:t>
      </w:r>
      <w:r w:rsidR="005430DD" w:rsidRPr="0071109E">
        <w:rPr>
          <w:color w:val="000000"/>
          <w:sz w:val="26"/>
          <w:szCs w:val="26"/>
        </w:rPr>
        <w:t>, специалистом администрации, ответственным за предоставление муниципальной услуги выдается уведомление об отказе в предоставлении сведений об имуществе по форме, установленной приложением № 3 к настоящему административному регламенту;</w:t>
      </w:r>
    </w:p>
    <w:p w:rsidR="005430DD" w:rsidRPr="0071109E" w:rsidRDefault="00430563" w:rsidP="005430DD">
      <w:pPr>
        <w:pStyle w:val="ae"/>
        <w:spacing w:before="0" w:after="0"/>
        <w:ind w:firstLine="567"/>
        <w:jc w:val="both"/>
        <w:rPr>
          <w:color w:val="000000"/>
          <w:sz w:val="26"/>
          <w:szCs w:val="26"/>
        </w:rPr>
      </w:pPr>
      <w:proofErr w:type="spellStart"/>
      <w:r>
        <w:rPr>
          <w:color w:val="000000"/>
          <w:sz w:val="26"/>
          <w:szCs w:val="26"/>
          <w:lang w:val="ru-RU"/>
        </w:rPr>
        <w:lastRenderedPageBreak/>
        <w:t>д</w:t>
      </w:r>
      <w:proofErr w:type="spellEnd"/>
      <w:r>
        <w:rPr>
          <w:color w:val="000000"/>
          <w:sz w:val="26"/>
          <w:szCs w:val="26"/>
          <w:lang w:val="ru-RU"/>
        </w:rPr>
        <w:t>)</w:t>
      </w:r>
      <w:r w:rsidR="005430DD" w:rsidRPr="0071109E">
        <w:rPr>
          <w:color w:val="000000"/>
          <w:sz w:val="26"/>
          <w:szCs w:val="26"/>
        </w:rPr>
        <w:t xml:space="preserve"> регистрирует выписку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(либо к уведомлению об отказе в предоставлении сведений об имуществе) в журнале регистрации выписок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w:t>
      </w:r>
    </w:p>
    <w:p w:rsidR="005430DD" w:rsidRPr="0071109E" w:rsidRDefault="00430563" w:rsidP="005430DD">
      <w:pPr>
        <w:pStyle w:val="ae"/>
        <w:spacing w:before="0" w:after="0"/>
        <w:ind w:firstLine="567"/>
        <w:jc w:val="both"/>
        <w:rPr>
          <w:color w:val="000000"/>
          <w:sz w:val="26"/>
          <w:szCs w:val="26"/>
        </w:rPr>
      </w:pPr>
      <w:r>
        <w:rPr>
          <w:color w:val="000000"/>
          <w:sz w:val="26"/>
          <w:szCs w:val="26"/>
          <w:lang w:val="ru-RU"/>
        </w:rPr>
        <w:t>е)</w:t>
      </w:r>
      <w:r w:rsidR="005430DD" w:rsidRPr="0071109E">
        <w:rPr>
          <w:color w:val="000000"/>
          <w:sz w:val="26"/>
          <w:szCs w:val="26"/>
        </w:rPr>
        <w:t xml:space="preserve"> подготавливает сопроводительное письмо к выписке из реестра муниципального имущества (либо к уведомлению об отказе в предоставлении сведений об имуществе) в случае ее выдачи заявителю путем направления по почте.</w:t>
      </w:r>
    </w:p>
    <w:p w:rsidR="004C5536" w:rsidRPr="0071109E" w:rsidRDefault="00851850" w:rsidP="004C5536">
      <w:pPr>
        <w:pStyle w:val="ae"/>
        <w:spacing w:before="0" w:after="0"/>
        <w:ind w:firstLine="567"/>
        <w:jc w:val="both"/>
        <w:rPr>
          <w:color w:val="000000"/>
          <w:sz w:val="26"/>
          <w:szCs w:val="26"/>
          <w:lang w:val="ru-RU"/>
        </w:rPr>
      </w:pPr>
      <w:r>
        <w:rPr>
          <w:color w:val="000000"/>
          <w:sz w:val="26"/>
          <w:szCs w:val="26"/>
          <w:lang w:val="ru-RU"/>
        </w:rPr>
        <w:t>4</w:t>
      </w:r>
      <w:r w:rsidRPr="00851850">
        <w:rPr>
          <w:color w:val="000000"/>
          <w:sz w:val="26"/>
          <w:szCs w:val="26"/>
          <w:lang w:val="ru-RU"/>
        </w:rPr>
        <w:t>.</w:t>
      </w:r>
      <w:r w:rsidR="00412B58">
        <w:rPr>
          <w:color w:val="000000"/>
          <w:sz w:val="26"/>
          <w:szCs w:val="26"/>
          <w:lang w:val="ru-RU"/>
        </w:rPr>
        <w:t xml:space="preserve"> </w:t>
      </w:r>
      <w:r w:rsidR="005430DD" w:rsidRPr="0071109E">
        <w:rPr>
          <w:color w:val="000000"/>
          <w:sz w:val="26"/>
          <w:szCs w:val="26"/>
        </w:rPr>
        <w:t xml:space="preserve">Критерием принятия решения при исполнении данной административной процедуры является наличие (отсутствие) в реестре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запрашиваемой информации.</w:t>
      </w:r>
    </w:p>
    <w:p w:rsidR="005430DD" w:rsidRPr="0071109E" w:rsidRDefault="00412B58" w:rsidP="004C5536">
      <w:pPr>
        <w:pStyle w:val="ae"/>
        <w:spacing w:before="0" w:after="0"/>
        <w:ind w:firstLine="567"/>
        <w:jc w:val="both"/>
        <w:rPr>
          <w:color w:val="000000"/>
          <w:sz w:val="26"/>
          <w:szCs w:val="26"/>
        </w:rPr>
      </w:pPr>
      <w:r>
        <w:rPr>
          <w:color w:val="000000"/>
          <w:sz w:val="26"/>
          <w:szCs w:val="26"/>
          <w:lang w:val="ru-RU"/>
        </w:rPr>
        <w:t>5</w:t>
      </w:r>
      <w:r w:rsidR="00851850" w:rsidRPr="00851850">
        <w:rPr>
          <w:color w:val="000000"/>
          <w:sz w:val="26"/>
          <w:szCs w:val="26"/>
          <w:lang w:val="ru-RU"/>
        </w:rPr>
        <w:t>.</w:t>
      </w:r>
      <w:r>
        <w:rPr>
          <w:color w:val="000000"/>
          <w:sz w:val="26"/>
          <w:szCs w:val="26"/>
          <w:lang w:val="ru-RU"/>
        </w:rPr>
        <w:t xml:space="preserve"> </w:t>
      </w:r>
      <w:r w:rsidR="005430DD" w:rsidRPr="0071109E">
        <w:rPr>
          <w:color w:val="000000"/>
          <w:sz w:val="26"/>
          <w:szCs w:val="26"/>
        </w:rPr>
        <w:t xml:space="preserve">Результатом исполнения данной административной процедуры является оформление документа - выписки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либо уведомления об отказе в предоставлении сведений об имуществе.</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xml:space="preserve">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реестра муниципального имущества </w:t>
      </w:r>
      <w:r w:rsidR="00F4698A" w:rsidRPr="0071109E">
        <w:rPr>
          <w:color w:val="000000"/>
          <w:sz w:val="26"/>
          <w:szCs w:val="26"/>
        </w:rPr>
        <w:t>сельского поселения</w:t>
      </w:r>
      <w:r w:rsidRPr="0071109E">
        <w:rPr>
          <w:color w:val="000000"/>
          <w:sz w:val="26"/>
          <w:szCs w:val="26"/>
        </w:rPr>
        <w:t>.</w:t>
      </w:r>
    </w:p>
    <w:p w:rsidR="005430DD" w:rsidRDefault="005430DD" w:rsidP="005430DD">
      <w:pPr>
        <w:pStyle w:val="ae"/>
        <w:spacing w:before="0" w:after="0"/>
        <w:ind w:firstLine="567"/>
        <w:jc w:val="both"/>
        <w:rPr>
          <w:color w:val="000000"/>
          <w:sz w:val="26"/>
          <w:szCs w:val="26"/>
          <w:lang w:val="ru-RU"/>
        </w:rPr>
      </w:pPr>
      <w:r w:rsidRPr="0071109E">
        <w:rPr>
          <w:color w:val="000000"/>
          <w:sz w:val="26"/>
          <w:szCs w:val="26"/>
        </w:rPr>
        <w:t>Срок исполнения данной административной процедуры - не более 4 дней.</w:t>
      </w:r>
    </w:p>
    <w:p w:rsidR="000973C1" w:rsidRPr="000973C1" w:rsidRDefault="000973C1" w:rsidP="005430DD">
      <w:pPr>
        <w:pStyle w:val="ae"/>
        <w:spacing w:before="0" w:after="0"/>
        <w:ind w:firstLine="567"/>
        <w:jc w:val="both"/>
        <w:rPr>
          <w:color w:val="000000"/>
          <w:sz w:val="26"/>
          <w:szCs w:val="26"/>
          <w:lang w:val="ru-RU"/>
        </w:rPr>
      </w:pPr>
    </w:p>
    <w:p w:rsidR="005430DD" w:rsidRPr="0071109E" w:rsidRDefault="00412B58" w:rsidP="005430DD">
      <w:pPr>
        <w:pStyle w:val="ae"/>
        <w:spacing w:before="0" w:after="0"/>
        <w:ind w:firstLine="540"/>
        <w:jc w:val="both"/>
        <w:rPr>
          <w:color w:val="000000"/>
          <w:sz w:val="26"/>
          <w:szCs w:val="26"/>
        </w:rPr>
      </w:pPr>
      <w:r>
        <w:rPr>
          <w:color w:val="000000"/>
          <w:sz w:val="26"/>
          <w:szCs w:val="26"/>
        </w:rPr>
        <w:t>3.</w:t>
      </w:r>
      <w:r>
        <w:rPr>
          <w:color w:val="000000"/>
          <w:sz w:val="26"/>
          <w:szCs w:val="26"/>
          <w:lang w:val="ru-RU"/>
        </w:rPr>
        <w:t>4</w:t>
      </w:r>
      <w:r w:rsidR="005430DD" w:rsidRPr="0071109E">
        <w:rPr>
          <w:color w:val="000000"/>
          <w:sz w:val="26"/>
          <w:szCs w:val="26"/>
        </w:rPr>
        <w:t xml:space="preserve">. Направление (вручение) выписки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или уведомления об отказе в предоставлении сведений об имуществе.</w:t>
      </w:r>
    </w:p>
    <w:p w:rsidR="005430DD" w:rsidRPr="0071109E" w:rsidRDefault="000973C1" w:rsidP="005430DD">
      <w:pPr>
        <w:pStyle w:val="ae"/>
        <w:spacing w:before="0" w:after="0"/>
        <w:ind w:firstLine="540"/>
        <w:jc w:val="both"/>
        <w:rPr>
          <w:color w:val="000000"/>
          <w:sz w:val="26"/>
          <w:szCs w:val="26"/>
        </w:rPr>
      </w:pPr>
      <w:r>
        <w:rPr>
          <w:color w:val="000000"/>
          <w:sz w:val="26"/>
          <w:szCs w:val="26"/>
          <w:lang w:val="ru-RU"/>
        </w:rPr>
        <w:t>1</w:t>
      </w:r>
      <w:r w:rsidR="00851850" w:rsidRPr="00851850">
        <w:rPr>
          <w:color w:val="000000"/>
          <w:sz w:val="26"/>
          <w:szCs w:val="26"/>
          <w:lang w:val="ru-RU"/>
        </w:rPr>
        <w:t>.</w:t>
      </w:r>
      <w:r>
        <w:rPr>
          <w:color w:val="000000"/>
          <w:sz w:val="26"/>
          <w:szCs w:val="26"/>
          <w:lang w:val="ru-RU"/>
        </w:rPr>
        <w:t xml:space="preserve"> </w:t>
      </w:r>
      <w:r w:rsidR="005430DD" w:rsidRPr="0071109E">
        <w:rPr>
          <w:color w:val="000000"/>
          <w:sz w:val="26"/>
          <w:szCs w:val="26"/>
        </w:rPr>
        <w:t xml:space="preserve">Выписка из реестра муниципального имущества </w:t>
      </w:r>
      <w:r w:rsidR="00F4698A" w:rsidRPr="0071109E">
        <w:rPr>
          <w:color w:val="000000"/>
          <w:sz w:val="26"/>
          <w:szCs w:val="26"/>
        </w:rPr>
        <w:t>сельского поселения</w:t>
      </w:r>
      <w:r w:rsidR="005430DD" w:rsidRPr="0071109E">
        <w:rPr>
          <w:color w:val="000000"/>
          <w:sz w:val="26"/>
          <w:szCs w:val="26"/>
        </w:rPr>
        <w:t xml:space="preserve"> или уведомление об отказе в предоставлении сведений об имуществе предоставляется заявителю способом, указанным в заявлении, в том числе посредством электронной почты либо через МФЦ.</w:t>
      </w:r>
    </w:p>
    <w:p w:rsidR="005430DD" w:rsidRPr="0071109E" w:rsidRDefault="00851850" w:rsidP="005430DD">
      <w:pPr>
        <w:pStyle w:val="ae"/>
        <w:spacing w:before="0" w:after="0"/>
        <w:ind w:firstLine="540"/>
        <w:jc w:val="both"/>
        <w:rPr>
          <w:color w:val="000000"/>
          <w:sz w:val="26"/>
          <w:szCs w:val="26"/>
        </w:rPr>
      </w:pPr>
      <w:r>
        <w:rPr>
          <w:color w:val="000000"/>
          <w:sz w:val="26"/>
          <w:szCs w:val="26"/>
          <w:lang w:val="ru-RU"/>
        </w:rPr>
        <w:t>2</w:t>
      </w:r>
      <w:r w:rsidRPr="00851850">
        <w:rPr>
          <w:color w:val="000000"/>
          <w:sz w:val="26"/>
          <w:szCs w:val="26"/>
          <w:lang w:val="ru-RU"/>
        </w:rPr>
        <w:t>.</w:t>
      </w:r>
      <w:r w:rsidR="000973C1">
        <w:rPr>
          <w:color w:val="000000"/>
          <w:sz w:val="26"/>
          <w:szCs w:val="26"/>
          <w:lang w:val="ru-RU"/>
        </w:rPr>
        <w:t xml:space="preserve"> </w:t>
      </w:r>
      <w:r w:rsidR="005430DD" w:rsidRPr="0071109E">
        <w:rPr>
          <w:color w:val="000000"/>
          <w:sz w:val="26"/>
          <w:szCs w:val="26"/>
        </w:rPr>
        <w:t>Максимальный срок исполнения административной процедуры - не более 3 дней.</w:t>
      </w:r>
    </w:p>
    <w:p w:rsidR="005430DD" w:rsidRDefault="00851850" w:rsidP="005430DD">
      <w:pPr>
        <w:pStyle w:val="ae"/>
        <w:spacing w:before="0" w:after="0"/>
        <w:ind w:firstLine="540"/>
        <w:jc w:val="both"/>
        <w:rPr>
          <w:color w:val="000000"/>
          <w:sz w:val="26"/>
          <w:szCs w:val="26"/>
          <w:lang w:val="ru-RU"/>
        </w:rPr>
      </w:pPr>
      <w:r>
        <w:rPr>
          <w:color w:val="000000"/>
          <w:sz w:val="26"/>
          <w:szCs w:val="26"/>
          <w:lang w:val="ru-RU"/>
        </w:rPr>
        <w:t>3</w:t>
      </w:r>
      <w:r w:rsidRPr="00851850">
        <w:rPr>
          <w:color w:val="000000"/>
          <w:sz w:val="26"/>
          <w:szCs w:val="26"/>
          <w:lang w:val="ru-RU"/>
        </w:rPr>
        <w:t>.</w:t>
      </w:r>
      <w:r w:rsidR="000973C1">
        <w:rPr>
          <w:color w:val="000000"/>
          <w:sz w:val="26"/>
          <w:szCs w:val="26"/>
          <w:lang w:val="ru-RU"/>
        </w:rPr>
        <w:t xml:space="preserve"> </w:t>
      </w:r>
      <w:r w:rsidR="005430DD" w:rsidRPr="0071109E">
        <w:rPr>
          <w:color w:val="000000"/>
          <w:sz w:val="26"/>
          <w:szCs w:val="26"/>
        </w:rPr>
        <w:t>Результатом исполнения административной процедуры является предоставление заявителю запрошенной информации.</w:t>
      </w:r>
    </w:p>
    <w:p w:rsidR="000973C1" w:rsidRPr="000973C1" w:rsidRDefault="000973C1" w:rsidP="005430DD">
      <w:pPr>
        <w:pStyle w:val="ae"/>
        <w:spacing w:before="0" w:after="0"/>
        <w:ind w:firstLine="540"/>
        <w:jc w:val="both"/>
        <w:rPr>
          <w:color w:val="000000"/>
          <w:sz w:val="26"/>
          <w:szCs w:val="26"/>
          <w:lang w:val="ru-RU"/>
        </w:rPr>
      </w:pP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3.</w:t>
      </w:r>
      <w:r w:rsidR="00412B58">
        <w:rPr>
          <w:color w:val="000000"/>
          <w:sz w:val="26"/>
          <w:szCs w:val="26"/>
          <w:lang w:val="ru-RU"/>
        </w:rPr>
        <w:t>5</w:t>
      </w:r>
      <w:r w:rsidRPr="0071109E">
        <w:rPr>
          <w:color w:val="000000"/>
          <w:sz w:val="26"/>
          <w:szCs w:val="26"/>
        </w:rPr>
        <w:t>. Особенности предоставления муниципальной услуги в многофункциональном центре.</w:t>
      </w:r>
    </w:p>
    <w:p w:rsidR="005430DD" w:rsidRPr="0071109E" w:rsidRDefault="000973C1" w:rsidP="005430DD">
      <w:pPr>
        <w:pStyle w:val="ae"/>
        <w:spacing w:before="0" w:after="0"/>
        <w:ind w:firstLine="540"/>
        <w:jc w:val="both"/>
        <w:rPr>
          <w:color w:val="000000"/>
          <w:sz w:val="26"/>
          <w:szCs w:val="26"/>
        </w:rPr>
      </w:pPr>
      <w:r>
        <w:rPr>
          <w:color w:val="000000"/>
          <w:sz w:val="26"/>
          <w:szCs w:val="26"/>
          <w:lang w:val="ru-RU"/>
        </w:rPr>
        <w:t xml:space="preserve"> </w:t>
      </w:r>
      <w:r w:rsidR="005430DD" w:rsidRPr="0071109E">
        <w:rPr>
          <w:color w:val="000000"/>
          <w:sz w:val="26"/>
          <w:szCs w:val="26"/>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Республики Алтай,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w:t>
      </w:r>
      <w:r w:rsidR="005430DD" w:rsidRPr="0071109E">
        <w:rPr>
          <w:color w:val="000000"/>
          <w:sz w:val="26"/>
          <w:szCs w:val="26"/>
        </w:rPr>
        <w:t>т</w:t>
      </w:r>
      <w:r w:rsidR="005430DD" w:rsidRPr="0071109E">
        <w:rPr>
          <w:color w:val="000000"/>
          <w:sz w:val="26"/>
          <w:szCs w:val="26"/>
        </w:rPr>
        <w:t>вии.</w:t>
      </w:r>
    </w:p>
    <w:p w:rsidR="005430DD" w:rsidRPr="0071109E" w:rsidRDefault="000973C1" w:rsidP="005430DD">
      <w:pPr>
        <w:pStyle w:val="ae"/>
        <w:spacing w:before="0" w:after="0"/>
        <w:ind w:firstLine="540"/>
        <w:jc w:val="both"/>
        <w:rPr>
          <w:color w:val="000000"/>
          <w:sz w:val="26"/>
          <w:szCs w:val="26"/>
        </w:rPr>
      </w:pPr>
      <w:r>
        <w:rPr>
          <w:color w:val="000000"/>
          <w:sz w:val="26"/>
          <w:szCs w:val="26"/>
        </w:rPr>
        <w:t>3.</w:t>
      </w:r>
      <w:r>
        <w:rPr>
          <w:color w:val="000000"/>
          <w:sz w:val="26"/>
          <w:szCs w:val="26"/>
          <w:lang w:val="ru-RU"/>
        </w:rPr>
        <w:t>5</w:t>
      </w:r>
      <w:r w:rsidR="005430DD" w:rsidRPr="0071109E">
        <w:rPr>
          <w:color w:val="000000"/>
          <w:sz w:val="26"/>
          <w:szCs w:val="26"/>
        </w:rPr>
        <w:t xml:space="preserve">.1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w:t>
      </w:r>
      <w:r w:rsidR="005430DD" w:rsidRPr="0071109E">
        <w:rPr>
          <w:color w:val="000000"/>
          <w:sz w:val="26"/>
          <w:szCs w:val="26"/>
        </w:rPr>
        <w:lastRenderedPageBreak/>
        <w:t>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0973C1" w:rsidRDefault="00DE3F91" w:rsidP="005430DD">
      <w:pPr>
        <w:pStyle w:val="ae"/>
        <w:shd w:val="clear" w:color="auto" w:fill="FFFFFF"/>
        <w:spacing w:before="0" w:after="0"/>
        <w:ind w:firstLine="567"/>
        <w:jc w:val="center"/>
        <w:rPr>
          <w:color w:val="000000"/>
          <w:sz w:val="26"/>
          <w:szCs w:val="26"/>
        </w:rPr>
      </w:pPr>
      <w:r>
        <w:rPr>
          <w:bCs/>
          <w:color w:val="000000"/>
          <w:sz w:val="26"/>
          <w:szCs w:val="26"/>
          <w:lang w:val="en-US"/>
        </w:rPr>
        <w:t>IV</w:t>
      </w:r>
      <w:r w:rsidR="005430DD" w:rsidRPr="000973C1">
        <w:rPr>
          <w:bCs/>
          <w:color w:val="000000"/>
          <w:sz w:val="26"/>
          <w:szCs w:val="26"/>
        </w:rPr>
        <w:t>. Организация предоставления государственных и муниципальных услуг в упреждающем (</w:t>
      </w:r>
      <w:proofErr w:type="spellStart"/>
      <w:r w:rsidR="005430DD" w:rsidRPr="000973C1">
        <w:rPr>
          <w:bCs/>
          <w:color w:val="000000"/>
          <w:sz w:val="26"/>
          <w:szCs w:val="26"/>
        </w:rPr>
        <w:t>проактивном</w:t>
      </w:r>
      <w:proofErr w:type="spellEnd"/>
      <w:r w:rsidR="005430DD" w:rsidRPr="000973C1">
        <w:rPr>
          <w:bCs/>
          <w:color w:val="000000"/>
          <w:sz w:val="26"/>
          <w:szCs w:val="26"/>
        </w:rPr>
        <w:t>) режиме</w:t>
      </w:r>
    </w:p>
    <w:p w:rsidR="005430DD" w:rsidRPr="0071109E" w:rsidRDefault="005430DD" w:rsidP="005430DD">
      <w:pPr>
        <w:pStyle w:val="ae"/>
        <w:shd w:val="clear" w:color="auto" w:fill="FFFFFF"/>
        <w:spacing w:before="0" w:after="0"/>
        <w:ind w:firstLine="567"/>
        <w:jc w:val="both"/>
        <w:rPr>
          <w:color w:val="000000"/>
          <w:sz w:val="26"/>
          <w:szCs w:val="26"/>
        </w:rPr>
      </w:pPr>
      <w:r w:rsidRPr="0071109E">
        <w:rPr>
          <w:color w:val="000000"/>
          <w:sz w:val="26"/>
          <w:szCs w:val="26"/>
        </w:rPr>
        <w:t> </w:t>
      </w:r>
    </w:p>
    <w:p w:rsidR="005430DD" w:rsidRPr="0071109E" w:rsidRDefault="005430DD" w:rsidP="005430DD">
      <w:pPr>
        <w:pStyle w:val="ae"/>
        <w:shd w:val="clear" w:color="auto" w:fill="FFFFFF"/>
        <w:spacing w:before="0" w:after="0"/>
        <w:ind w:firstLine="720"/>
        <w:jc w:val="both"/>
        <w:rPr>
          <w:color w:val="000000"/>
          <w:sz w:val="26"/>
          <w:szCs w:val="26"/>
        </w:rPr>
      </w:pPr>
      <w:r w:rsidRPr="0071109E">
        <w:rPr>
          <w:color w:val="000000"/>
          <w:sz w:val="26"/>
          <w:szCs w:val="26"/>
        </w:rPr>
        <w:t>4.1.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w:t>
      </w:r>
      <w:r w:rsidRPr="0071109E">
        <w:rPr>
          <w:color w:val="000000"/>
          <w:sz w:val="26"/>
          <w:szCs w:val="26"/>
        </w:rPr>
        <w:t>у</w:t>
      </w:r>
      <w:r w:rsidRPr="0071109E">
        <w:rPr>
          <w:color w:val="000000"/>
          <w:sz w:val="26"/>
          <w:szCs w:val="26"/>
        </w:rPr>
        <w:t>гу, орган, предоставляющий муниципальную услугу, вправе:</w:t>
      </w:r>
    </w:p>
    <w:p w:rsidR="005430DD" w:rsidRPr="0071109E" w:rsidRDefault="005430DD" w:rsidP="005430DD">
      <w:pPr>
        <w:pStyle w:val="ae"/>
        <w:shd w:val="clear" w:color="auto" w:fill="FFFFFF"/>
        <w:spacing w:before="0" w:after="0"/>
        <w:ind w:firstLine="720"/>
        <w:jc w:val="both"/>
        <w:rPr>
          <w:color w:val="000000"/>
          <w:sz w:val="26"/>
          <w:szCs w:val="26"/>
        </w:rPr>
      </w:pPr>
      <w:r w:rsidRPr="0071109E">
        <w:rPr>
          <w:color w:val="000000"/>
          <w:sz w:val="26"/>
          <w:szCs w:val="26"/>
        </w:rPr>
        <w:t>4.1.1.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30DD" w:rsidRPr="0071109E" w:rsidRDefault="005430DD" w:rsidP="005430DD">
      <w:pPr>
        <w:pStyle w:val="ae"/>
        <w:shd w:val="clear" w:color="auto" w:fill="FFFFFF"/>
        <w:spacing w:before="0" w:after="0"/>
        <w:ind w:firstLine="720"/>
        <w:jc w:val="both"/>
        <w:rPr>
          <w:color w:val="000000"/>
          <w:sz w:val="26"/>
          <w:szCs w:val="26"/>
        </w:rPr>
      </w:pPr>
      <w:r w:rsidRPr="0071109E">
        <w:rPr>
          <w:color w:val="000000"/>
          <w:sz w:val="26"/>
          <w:szCs w:val="26"/>
        </w:rPr>
        <w:t>4.1.2.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5430DD" w:rsidRPr="0071109E" w:rsidRDefault="005430DD" w:rsidP="005430DD">
      <w:pPr>
        <w:pStyle w:val="ae"/>
        <w:shd w:val="clear" w:color="auto" w:fill="FFFFFF"/>
        <w:spacing w:before="0" w:after="0"/>
        <w:ind w:firstLine="720"/>
        <w:jc w:val="both"/>
        <w:rPr>
          <w:color w:val="000000"/>
          <w:sz w:val="26"/>
          <w:szCs w:val="26"/>
        </w:rPr>
      </w:pPr>
      <w:r w:rsidRPr="0071109E">
        <w:rPr>
          <w:color w:val="000000"/>
          <w:sz w:val="26"/>
          <w:szCs w:val="26"/>
        </w:rPr>
        <w:t>4.2. Случаи и порядок предоставления государственных и муниципальных услуг в упреждающем (</w:t>
      </w:r>
      <w:proofErr w:type="spellStart"/>
      <w:r w:rsidRPr="0071109E">
        <w:rPr>
          <w:color w:val="000000"/>
          <w:sz w:val="26"/>
          <w:szCs w:val="26"/>
        </w:rPr>
        <w:t>проактивном</w:t>
      </w:r>
      <w:proofErr w:type="spellEnd"/>
      <w:r w:rsidRPr="0071109E">
        <w:rPr>
          <w:color w:val="000000"/>
          <w:sz w:val="26"/>
          <w:szCs w:val="26"/>
        </w:rPr>
        <w:t>) режиме в соответствии с </w:t>
      </w:r>
      <w:hyperlink r:id="rId18" w:anchor="block_7301" w:history="1">
        <w:r w:rsidRPr="0071109E">
          <w:rPr>
            <w:rStyle w:val="a3"/>
            <w:color w:val="000000"/>
            <w:sz w:val="26"/>
            <w:szCs w:val="26"/>
          </w:rPr>
          <w:t>частью 1</w:t>
        </w:r>
      </w:hyperlink>
      <w:r w:rsidRPr="0071109E">
        <w:rPr>
          <w:color w:val="000000"/>
          <w:sz w:val="26"/>
          <w:szCs w:val="26"/>
        </w:rPr>
        <w:t> настоящей статьи устанавливаются административным регламентом.</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0973C1" w:rsidRDefault="00DE3F91" w:rsidP="005430DD">
      <w:pPr>
        <w:pStyle w:val="ae"/>
        <w:spacing w:before="0" w:after="0"/>
        <w:ind w:firstLine="567"/>
        <w:jc w:val="center"/>
        <w:rPr>
          <w:color w:val="000000"/>
          <w:sz w:val="26"/>
          <w:szCs w:val="26"/>
        </w:rPr>
      </w:pPr>
      <w:r>
        <w:rPr>
          <w:bCs/>
          <w:color w:val="000000"/>
          <w:sz w:val="26"/>
          <w:szCs w:val="26"/>
          <w:lang w:val="en-US"/>
        </w:rPr>
        <w:t>V</w:t>
      </w:r>
      <w:r w:rsidR="005430DD" w:rsidRPr="000973C1">
        <w:rPr>
          <w:bCs/>
          <w:color w:val="000000"/>
          <w:sz w:val="26"/>
          <w:szCs w:val="26"/>
        </w:rPr>
        <w:t>. Формы контроля за исполнением административного регламента</w:t>
      </w:r>
    </w:p>
    <w:p w:rsidR="005430DD" w:rsidRPr="0071109E" w:rsidRDefault="005430DD" w:rsidP="005430DD">
      <w:pPr>
        <w:pStyle w:val="ae"/>
        <w:spacing w:before="0" w:after="0"/>
        <w:ind w:firstLine="540"/>
        <w:jc w:val="both"/>
        <w:rPr>
          <w:color w:val="000000"/>
          <w:sz w:val="26"/>
          <w:szCs w:val="26"/>
        </w:rPr>
      </w:pPr>
      <w:r w:rsidRPr="0071109E">
        <w:rPr>
          <w:b/>
          <w:bCs/>
          <w:color w:val="000000"/>
          <w:sz w:val="26"/>
          <w:szCs w:val="26"/>
        </w:rPr>
        <w:t> </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 xml:space="preserve">5.1. Контроль за соблюдением администрацией, должностными лицами администрации и лицами, участвующими в предоставлении муниципальной услуги, положений настоящего административного регламента осуществляется главой </w:t>
      </w:r>
      <w:r w:rsidR="00F4698A" w:rsidRPr="0071109E">
        <w:rPr>
          <w:color w:val="000000"/>
          <w:sz w:val="26"/>
          <w:szCs w:val="26"/>
        </w:rPr>
        <w:t>сельского поселения</w:t>
      </w:r>
      <w:r w:rsidRPr="0071109E">
        <w:rPr>
          <w:color w:val="000000"/>
          <w:sz w:val="26"/>
          <w:szCs w:val="26"/>
        </w:rPr>
        <w:t xml:space="preserve"> и включает в себя плановые (текущий контроль) и внеплановые проверки полноты и качества предоставления муниципальной услуги.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 xml:space="preserve">5.2. Текущий контроль за соблюдением порядка предоставления муниципальной услуги осуществляется лицом, уполномоченным главой </w:t>
      </w:r>
      <w:r w:rsidR="00F4698A" w:rsidRPr="0071109E">
        <w:rPr>
          <w:color w:val="000000"/>
          <w:sz w:val="26"/>
          <w:szCs w:val="26"/>
        </w:rPr>
        <w:t>сельского поселения</w:t>
      </w:r>
      <w:r w:rsidRPr="0071109E">
        <w:rPr>
          <w:color w:val="000000"/>
          <w:sz w:val="26"/>
          <w:szCs w:val="26"/>
        </w:rPr>
        <w:t xml:space="preserve">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w:t>
      </w:r>
      <w:r w:rsidRPr="0071109E">
        <w:rPr>
          <w:color w:val="000000"/>
          <w:sz w:val="26"/>
          <w:szCs w:val="26"/>
        </w:rPr>
        <w:t>г</w:t>
      </w:r>
      <w:r w:rsidRPr="0071109E">
        <w:rPr>
          <w:color w:val="000000"/>
          <w:sz w:val="26"/>
          <w:szCs w:val="26"/>
        </w:rPr>
        <w:t>ламентом.</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5.3.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должностных лиц администрации и лиц, участвующих в предоставлении муниц</w:t>
      </w:r>
      <w:r w:rsidRPr="0071109E">
        <w:rPr>
          <w:color w:val="000000"/>
          <w:sz w:val="26"/>
          <w:szCs w:val="26"/>
        </w:rPr>
        <w:t>и</w:t>
      </w:r>
      <w:r w:rsidRPr="0071109E">
        <w:rPr>
          <w:color w:val="000000"/>
          <w:sz w:val="26"/>
          <w:szCs w:val="26"/>
        </w:rPr>
        <w:t>пальной услуги.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5.4. Результаты проверки оформляются в виде акта, в котором отражаются выявленные нарушения и предложения по их устранению.</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Акт подписывается лицом, уполномоченным на осуществление контроля.</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lastRenderedPageBreak/>
        <w:t>5.5.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5.6.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5430DD" w:rsidRPr="0071109E" w:rsidRDefault="005430DD" w:rsidP="005430DD">
      <w:pPr>
        <w:pStyle w:val="ae"/>
        <w:spacing w:before="0" w:after="0"/>
        <w:ind w:firstLine="567"/>
        <w:jc w:val="both"/>
        <w:rPr>
          <w:color w:val="000000"/>
          <w:sz w:val="26"/>
          <w:szCs w:val="26"/>
        </w:rPr>
      </w:pPr>
      <w:r w:rsidRPr="0071109E">
        <w:rPr>
          <w:b/>
          <w:bCs/>
          <w:color w:val="000000"/>
          <w:sz w:val="26"/>
          <w:szCs w:val="26"/>
        </w:rPr>
        <w:t> </w:t>
      </w:r>
    </w:p>
    <w:p w:rsidR="005430DD" w:rsidRPr="000973C1" w:rsidRDefault="00DE3F91" w:rsidP="005430DD">
      <w:pPr>
        <w:pStyle w:val="ae"/>
        <w:spacing w:before="0" w:after="0"/>
        <w:ind w:firstLine="567"/>
        <w:jc w:val="center"/>
        <w:rPr>
          <w:color w:val="000000"/>
          <w:sz w:val="26"/>
          <w:szCs w:val="26"/>
        </w:rPr>
      </w:pPr>
      <w:r>
        <w:rPr>
          <w:bCs/>
          <w:color w:val="000000"/>
          <w:sz w:val="26"/>
          <w:szCs w:val="26"/>
          <w:lang w:val="en-US"/>
        </w:rPr>
        <w:t>VI</w:t>
      </w:r>
      <w:r w:rsidR="005430DD" w:rsidRPr="000973C1">
        <w:rPr>
          <w:bCs/>
          <w:color w:val="000000"/>
          <w:sz w:val="26"/>
          <w:szCs w:val="26"/>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430DD" w:rsidRPr="000973C1" w:rsidRDefault="005430DD" w:rsidP="005430DD">
      <w:pPr>
        <w:pStyle w:val="ae"/>
        <w:spacing w:before="0" w:after="0"/>
        <w:ind w:firstLine="567"/>
        <w:jc w:val="center"/>
        <w:rPr>
          <w:color w:val="000000"/>
          <w:sz w:val="26"/>
          <w:szCs w:val="26"/>
        </w:rPr>
      </w:pPr>
      <w:r w:rsidRPr="000973C1">
        <w:rPr>
          <w:color w:val="000000"/>
          <w:sz w:val="26"/>
          <w:szCs w:val="26"/>
        </w:rPr>
        <w:t> </w:t>
      </w:r>
    </w:p>
    <w:p w:rsidR="005430DD" w:rsidRPr="0071109E" w:rsidRDefault="005430DD" w:rsidP="005430DD">
      <w:pPr>
        <w:pStyle w:val="ae"/>
        <w:spacing w:before="0" w:after="0"/>
        <w:ind w:firstLine="567"/>
        <w:jc w:val="both"/>
        <w:rPr>
          <w:color w:val="000000"/>
          <w:sz w:val="26"/>
          <w:szCs w:val="26"/>
        </w:rPr>
      </w:pPr>
      <w:bookmarkStart w:id="1" w:name="sub_1101"/>
      <w:r w:rsidRPr="0071109E">
        <w:rPr>
          <w:color w:val="000000"/>
          <w:sz w:val="26"/>
          <w:szCs w:val="26"/>
        </w:rPr>
        <w:t>6.1.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bookmarkEnd w:id="1"/>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Заявитель может обратиться с жалобой, в том числе в следующих случаях:</w:t>
      </w:r>
    </w:p>
    <w:p w:rsidR="005430DD" w:rsidRPr="0071109E" w:rsidRDefault="00DE3F91" w:rsidP="005430DD">
      <w:pPr>
        <w:pStyle w:val="ae"/>
        <w:spacing w:before="0" w:after="0"/>
        <w:ind w:firstLine="567"/>
        <w:jc w:val="both"/>
        <w:rPr>
          <w:color w:val="000000"/>
          <w:sz w:val="26"/>
          <w:szCs w:val="26"/>
        </w:rPr>
      </w:pPr>
      <w:r>
        <w:rPr>
          <w:color w:val="000000"/>
          <w:sz w:val="26"/>
          <w:szCs w:val="26"/>
          <w:lang w:val="ru-RU"/>
        </w:rPr>
        <w:t>а</w:t>
      </w:r>
      <w:r w:rsidR="005430DD" w:rsidRPr="0071109E">
        <w:rPr>
          <w:color w:val="000000"/>
          <w:sz w:val="26"/>
          <w:szCs w:val="26"/>
        </w:rPr>
        <w:t>)  </w:t>
      </w:r>
      <w:bookmarkStart w:id="2" w:name="sub_110101"/>
      <w:r w:rsidR="005430DD" w:rsidRPr="0071109E">
        <w:rPr>
          <w:color w:val="000000"/>
          <w:sz w:val="26"/>
          <w:szCs w:val="26"/>
        </w:rPr>
        <w:t>нарушение срока регистрации запроса о предоставлении муниципальной услуги, запроса, указанного в </w:t>
      </w:r>
      <w:bookmarkEnd w:id="2"/>
      <w:r w:rsidR="005430DD" w:rsidRPr="0071109E">
        <w:rPr>
          <w:color w:val="000000"/>
          <w:sz w:val="26"/>
          <w:szCs w:val="26"/>
        </w:rPr>
        <w:fldChar w:fldCharType="begin"/>
      </w:r>
      <w:r w:rsidR="005430DD" w:rsidRPr="0071109E">
        <w:rPr>
          <w:color w:val="000000"/>
          <w:sz w:val="26"/>
          <w:szCs w:val="26"/>
        </w:rPr>
        <w:instrText xml:space="preserve"> HYPERLINK "https://pravo-search.minjust.ru/bigs/portal.html" \l "sub_1510" </w:instrText>
      </w:r>
      <w:r w:rsidR="005430DD" w:rsidRPr="0071109E">
        <w:rPr>
          <w:color w:val="000000"/>
          <w:sz w:val="26"/>
          <w:szCs w:val="26"/>
        </w:rPr>
        <w:fldChar w:fldCharType="separate"/>
      </w:r>
      <w:r w:rsidR="005430DD" w:rsidRPr="0071109E">
        <w:rPr>
          <w:rStyle w:val="a3"/>
          <w:color w:val="000000"/>
          <w:sz w:val="26"/>
          <w:szCs w:val="26"/>
        </w:rPr>
        <w:t>статье 15.1</w:t>
      </w:r>
      <w:r w:rsidR="005430DD" w:rsidRPr="0071109E">
        <w:rPr>
          <w:color w:val="000000"/>
          <w:sz w:val="26"/>
          <w:szCs w:val="26"/>
        </w:rPr>
        <w:fldChar w:fldCharType="end"/>
      </w:r>
      <w:r w:rsidR="005430DD" w:rsidRPr="0071109E">
        <w:rPr>
          <w:color w:val="000000"/>
          <w:sz w:val="26"/>
          <w:szCs w:val="26"/>
        </w:rPr>
        <w:t> Федерального закона № 210-ФЗ;</w:t>
      </w:r>
    </w:p>
    <w:p w:rsidR="005430DD" w:rsidRPr="0071109E" w:rsidRDefault="00DE3F91" w:rsidP="005430DD">
      <w:pPr>
        <w:pStyle w:val="ae"/>
        <w:spacing w:before="0" w:after="0"/>
        <w:ind w:firstLine="567"/>
        <w:jc w:val="both"/>
        <w:rPr>
          <w:color w:val="000000"/>
          <w:sz w:val="26"/>
          <w:szCs w:val="26"/>
        </w:rPr>
      </w:pPr>
      <w:r>
        <w:rPr>
          <w:color w:val="000000"/>
          <w:sz w:val="26"/>
          <w:szCs w:val="26"/>
          <w:lang w:val="ru-RU"/>
        </w:rPr>
        <w:t>б</w:t>
      </w:r>
      <w:r w:rsidR="005430DD" w:rsidRPr="0071109E">
        <w:rPr>
          <w:color w:val="000000"/>
          <w:sz w:val="26"/>
          <w:szCs w:val="26"/>
        </w:rPr>
        <w:t>)  </w:t>
      </w:r>
      <w:bookmarkStart w:id="3" w:name="sub_110102"/>
      <w:r w:rsidR="005430DD" w:rsidRPr="0071109E">
        <w:rPr>
          <w:color w:val="000000"/>
          <w:sz w:val="26"/>
          <w:szCs w:val="26"/>
        </w:rPr>
        <w:t>нарушение срока предоставления муниципальной услуги;</w:t>
      </w:r>
      <w:bookmarkEnd w:id="3"/>
    </w:p>
    <w:p w:rsidR="005430DD" w:rsidRPr="0071109E" w:rsidRDefault="00DE3F91" w:rsidP="005430DD">
      <w:pPr>
        <w:pStyle w:val="ae"/>
        <w:spacing w:before="0" w:after="0"/>
        <w:ind w:firstLine="567"/>
        <w:jc w:val="both"/>
        <w:rPr>
          <w:color w:val="000000"/>
          <w:sz w:val="26"/>
          <w:szCs w:val="26"/>
        </w:rPr>
      </w:pPr>
      <w:r>
        <w:rPr>
          <w:color w:val="000000"/>
          <w:sz w:val="26"/>
          <w:szCs w:val="26"/>
          <w:lang w:val="ru-RU"/>
        </w:rPr>
        <w:t>в</w:t>
      </w:r>
      <w:r w:rsidR="005430DD" w:rsidRPr="0071109E">
        <w:rPr>
          <w:color w:val="000000"/>
          <w:sz w:val="26"/>
          <w:szCs w:val="26"/>
        </w:rPr>
        <w:t>)  </w:t>
      </w:r>
      <w:bookmarkStart w:id="4" w:name="sub_110103"/>
      <w:r w:rsidR="005430DD" w:rsidRPr="0071109E">
        <w:rPr>
          <w:color w:val="000000"/>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4"/>
    </w:p>
    <w:p w:rsidR="005430DD" w:rsidRPr="0071109E" w:rsidRDefault="00DE3F91" w:rsidP="005430DD">
      <w:pPr>
        <w:pStyle w:val="ae"/>
        <w:spacing w:before="0" w:after="0"/>
        <w:ind w:firstLine="567"/>
        <w:jc w:val="both"/>
        <w:rPr>
          <w:color w:val="000000"/>
          <w:sz w:val="26"/>
          <w:szCs w:val="26"/>
        </w:rPr>
      </w:pPr>
      <w:r>
        <w:rPr>
          <w:color w:val="000000"/>
          <w:sz w:val="26"/>
          <w:szCs w:val="26"/>
          <w:lang w:val="ru-RU"/>
        </w:rPr>
        <w:t>г</w:t>
      </w:r>
      <w:r w:rsidR="005430DD" w:rsidRPr="0071109E">
        <w:rPr>
          <w:color w:val="000000"/>
          <w:sz w:val="26"/>
          <w:szCs w:val="26"/>
        </w:rPr>
        <w:t>)  </w:t>
      </w:r>
      <w:bookmarkStart w:id="5" w:name="sub_110104"/>
      <w:r w:rsidR="005430DD" w:rsidRPr="0071109E">
        <w:rPr>
          <w:color w:val="000000"/>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5"/>
    </w:p>
    <w:p w:rsidR="005430DD" w:rsidRPr="0071109E" w:rsidRDefault="00DE3F91" w:rsidP="005430DD">
      <w:pPr>
        <w:pStyle w:val="ae"/>
        <w:spacing w:before="0" w:after="0"/>
        <w:ind w:firstLine="567"/>
        <w:jc w:val="both"/>
        <w:rPr>
          <w:color w:val="000000"/>
          <w:sz w:val="26"/>
          <w:szCs w:val="26"/>
        </w:rPr>
      </w:pPr>
      <w:proofErr w:type="spellStart"/>
      <w:proofErr w:type="gramStart"/>
      <w:r>
        <w:rPr>
          <w:color w:val="000000"/>
          <w:sz w:val="26"/>
          <w:szCs w:val="26"/>
          <w:lang w:val="ru-RU"/>
        </w:rPr>
        <w:t>д</w:t>
      </w:r>
      <w:proofErr w:type="spellEnd"/>
      <w:r w:rsidR="005430DD" w:rsidRPr="0071109E">
        <w:rPr>
          <w:color w:val="000000"/>
          <w:sz w:val="26"/>
          <w:szCs w:val="26"/>
        </w:rPr>
        <w:t>)  </w:t>
      </w:r>
      <w:bookmarkStart w:id="6" w:name="sub_110105"/>
      <w:r w:rsidR="005430DD" w:rsidRPr="0071109E">
        <w:rPr>
          <w:color w:val="000000"/>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7" w:name="sub_110106"/>
      <w:bookmarkEnd w:id="6"/>
      <w:bookmarkEnd w:id="7"/>
      <w:proofErr w:type="gramEnd"/>
    </w:p>
    <w:p w:rsidR="005430DD" w:rsidRPr="0071109E" w:rsidRDefault="00DE3F91" w:rsidP="005430DD">
      <w:pPr>
        <w:pStyle w:val="ae"/>
        <w:spacing w:before="0" w:after="0"/>
        <w:ind w:firstLine="567"/>
        <w:jc w:val="both"/>
        <w:rPr>
          <w:color w:val="000000"/>
          <w:sz w:val="26"/>
          <w:szCs w:val="26"/>
        </w:rPr>
      </w:pPr>
      <w:r>
        <w:rPr>
          <w:color w:val="000000"/>
          <w:sz w:val="26"/>
          <w:szCs w:val="26"/>
          <w:lang w:val="ru-RU"/>
        </w:rPr>
        <w:t>е</w:t>
      </w:r>
      <w:r w:rsidR="005430DD" w:rsidRPr="0071109E">
        <w:rPr>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30DD" w:rsidRPr="0071109E" w:rsidRDefault="00DE3F91" w:rsidP="005430DD">
      <w:pPr>
        <w:pStyle w:val="ae"/>
        <w:spacing w:before="0" w:after="0"/>
        <w:ind w:firstLine="567"/>
        <w:jc w:val="both"/>
        <w:rPr>
          <w:color w:val="000000"/>
          <w:sz w:val="26"/>
          <w:szCs w:val="26"/>
        </w:rPr>
      </w:pPr>
      <w:proofErr w:type="gramStart"/>
      <w:r>
        <w:rPr>
          <w:color w:val="000000"/>
          <w:sz w:val="26"/>
          <w:szCs w:val="26"/>
          <w:lang w:val="ru-RU"/>
        </w:rPr>
        <w:t>ж</w:t>
      </w:r>
      <w:r w:rsidR="005430DD" w:rsidRPr="0071109E">
        <w:rPr>
          <w:color w:val="000000"/>
          <w:sz w:val="26"/>
          <w:szCs w:val="26"/>
        </w:rPr>
        <w:t>)  </w:t>
      </w:r>
      <w:bookmarkStart w:id="8" w:name="sub_110107"/>
      <w:r w:rsidR="005430DD" w:rsidRPr="0071109E">
        <w:rPr>
          <w:color w:val="000000"/>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9" w:name="sub_110108"/>
      <w:bookmarkEnd w:id="8"/>
      <w:r w:rsidR="005430DD" w:rsidRPr="0071109E">
        <w:rPr>
          <w:color w:val="000000"/>
          <w:sz w:val="26"/>
          <w:szCs w:val="26"/>
        </w:rPr>
        <w:t>;</w:t>
      </w:r>
      <w:bookmarkEnd w:id="9"/>
      <w:proofErr w:type="gramEnd"/>
    </w:p>
    <w:p w:rsidR="005430DD" w:rsidRPr="0071109E" w:rsidRDefault="00DE3F91" w:rsidP="005430DD">
      <w:pPr>
        <w:pStyle w:val="ae"/>
        <w:spacing w:before="0" w:after="0"/>
        <w:ind w:firstLine="567"/>
        <w:jc w:val="both"/>
        <w:rPr>
          <w:color w:val="000000"/>
          <w:sz w:val="26"/>
          <w:szCs w:val="26"/>
        </w:rPr>
      </w:pPr>
      <w:proofErr w:type="spellStart"/>
      <w:r>
        <w:rPr>
          <w:color w:val="000000"/>
          <w:sz w:val="26"/>
          <w:szCs w:val="26"/>
          <w:lang w:val="ru-RU"/>
        </w:rPr>
        <w:t>з</w:t>
      </w:r>
      <w:proofErr w:type="spellEnd"/>
      <w:r w:rsidR="005430DD" w:rsidRPr="0071109E">
        <w:rPr>
          <w:color w:val="000000"/>
          <w:sz w:val="26"/>
          <w:szCs w:val="26"/>
        </w:rPr>
        <w:t>)  нарушение срока или порядка выдачи документов по результатам предоставления муниципальной услуги;</w:t>
      </w:r>
    </w:p>
    <w:p w:rsidR="005430DD" w:rsidRPr="00DE3F91" w:rsidRDefault="00DE3F91" w:rsidP="005430DD">
      <w:pPr>
        <w:pStyle w:val="ae"/>
        <w:spacing w:before="0" w:after="0"/>
        <w:ind w:firstLine="567"/>
        <w:jc w:val="both"/>
        <w:rPr>
          <w:color w:val="000000"/>
          <w:sz w:val="26"/>
          <w:szCs w:val="26"/>
          <w:lang w:val="ru-RU"/>
        </w:rPr>
      </w:pPr>
      <w:proofErr w:type="gramStart"/>
      <w:r>
        <w:rPr>
          <w:color w:val="000000"/>
          <w:sz w:val="26"/>
          <w:szCs w:val="26"/>
          <w:lang w:val="ru-RU"/>
        </w:rPr>
        <w:lastRenderedPageBreak/>
        <w:t>и</w:t>
      </w:r>
      <w:r w:rsidR="005430DD" w:rsidRPr="0071109E">
        <w:rPr>
          <w:color w:val="000000"/>
          <w:sz w:val="26"/>
          <w:szCs w:val="26"/>
        </w:rPr>
        <w:t>)  </w:t>
      </w:r>
      <w:bookmarkStart w:id="10" w:name="sub_110109"/>
      <w:r w:rsidR="005430DD" w:rsidRPr="0071109E">
        <w:rPr>
          <w:color w:val="000000"/>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End w:id="10"/>
      <w:r>
        <w:rPr>
          <w:color w:val="000000"/>
          <w:sz w:val="26"/>
          <w:szCs w:val="26"/>
          <w:lang w:val="ru-RU"/>
        </w:rPr>
        <w:t>;</w:t>
      </w:r>
      <w:proofErr w:type="gramEnd"/>
    </w:p>
    <w:p w:rsidR="005430DD" w:rsidRDefault="00DE3F91" w:rsidP="005430DD">
      <w:pPr>
        <w:pStyle w:val="ae"/>
        <w:spacing w:before="0" w:after="0"/>
        <w:ind w:firstLine="567"/>
        <w:jc w:val="both"/>
        <w:rPr>
          <w:color w:val="000000"/>
          <w:sz w:val="26"/>
          <w:szCs w:val="26"/>
          <w:shd w:val="clear" w:color="auto" w:fill="FFFFFF"/>
          <w:lang w:val="ru-RU"/>
        </w:rPr>
      </w:pPr>
      <w:proofErr w:type="gramStart"/>
      <w:r>
        <w:rPr>
          <w:color w:val="000000"/>
          <w:sz w:val="26"/>
          <w:szCs w:val="26"/>
          <w:shd w:val="clear" w:color="auto" w:fill="FFFFFF"/>
          <w:lang w:val="ru-RU"/>
        </w:rPr>
        <w:t>к</w:t>
      </w:r>
      <w:r w:rsidR="005430DD" w:rsidRPr="0071109E">
        <w:rPr>
          <w:color w:val="000000"/>
          <w:sz w:val="26"/>
          <w:szCs w:val="26"/>
          <w:shd w:val="clear" w:color="auto" w:fill="FFFFFF"/>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block_7014" w:history="1">
        <w:r w:rsidR="005430DD" w:rsidRPr="0071109E">
          <w:rPr>
            <w:rStyle w:val="a3"/>
            <w:color w:val="000000"/>
            <w:sz w:val="26"/>
            <w:szCs w:val="26"/>
            <w:shd w:val="clear" w:color="auto" w:fill="FFFFFF"/>
          </w:rPr>
          <w:t>пунктом 4 части 1 статьи 7</w:t>
        </w:r>
      </w:hyperlink>
      <w:r w:rsidR="005430DD" w:rsidRPr="0071109E">
        <w:rPr>
          <w:color w:val="000000"/>
          <w:sz w:val="26"/>
          <w:szCs w:val="26"/>
          <w:shd w:val="clear" w:color="auto" w:fill="FFFFFF"/>
        </w:rPr>
        <w:t> настоящего Федерального закона.</w:t>
      </w:r>
      <w:proofErr w:type="gramEnd"/>
    </w:p>
    <w:p w:rsidR="002512DA" w:rsidRPr="002512DA" w:rsidRDefault="002512DA" w:rsidP="005430DD">
      <w:pPr>
        <w:pStyle w:val="ae"/>
        <w:spacing w:before="0" w:after="0"/>
        <w:ind w:firstLine="567"/>
        <w:jc w:val="both"/>
        <w:rPr>
          <w:color w:val="000000"/>
          <w:sz w:val="26"/>
          <w:szCs w:val="26"/>
          <w:lang w:val="ru-RU"/>
        </w:rPr>
      </w:pPr>
    </w:p>
    <w:p w:rsidR="005430DD" w:rsidRPr="0071109E" w:rsidRDefault="005430DD" w:rsidP="0013363A">
      <w:pPr>
        <w:pStyle w:val="ae"/>
        <w:spacing w:before="0" w:after="0"/>
        <w:ind w:firstLine="567"/>
        <w:jc w:val="both"/>
        <w:rPr>
          <w:color w:val="000000"/>
          <w:sz w:val="26"/>
          <w:szCs w:val="26"/>
        </w:rPr>
      </w:pPr>
      <w:r w:rsidRPr="0071109E">
        <w:rPr>
          <w:color w:val="000000"/>
          <w:sz w:val="26"/>
          <w:szCs w:val="26"/>
        </w:rPr>
        <w:t>6.2. Общие требования к порядку подачи и рассмотрения жалобы.</w:t>
      </w:r>
    </w:p>
    <w:p w:rsidR="005430DD" w:rsidRPr="0071109E" w:rsidRDefault="005430DD" w:rsidP="005430DD">
      <w:pPr>
        <w:pStyle w:val="ae"/>
        <w:spacing w:before="0" w:after="0"/>
        <w:ind w:firstLine="567"/>
        <w:jc w:val="both"/>
        <w:rPr>
          <w:color w:val="000000"/>
          <w:sz w:val="26"/>
          <w:szCs w:val="26"/>
        </w:rPr>
      </w:pPr>
      <w:bookmarkStart w:id="11" w:name="sub_11021"/>
      <w:r w:rsidRPr="0071109E">
        <w:rPr>
          <w:color w:val="000000"/>
          <w:sz w:val="26"/>
          <w:szCs w:val="26"/>
        </w:rPr>
        <w:t>6.2.1. 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bookmarkEnd w:id="11"/>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430DD" w:rsidRPr="0071109E" w:rsidRDefault="005430DD" w:rsidP="005430DD">
      <w:pPr>
        <w:pStyle w:val="ae"/>
        <w:spacing w:before="0" w:after="0"/>
        <w:ind w:firstLine="567"/>
        <w:jc w:val="both"/>
        <w:rPr>
          <w:color w:val="000000"/>
          <w:sz w:val="26"/>
          <w:szCs w:val="26"/>
        </w:rPr>
      </w:pPr>
      <w:bookmarkStart w:id="12" w:name="sub_11022"/>
      <w:r w:rsidRPr="0071109E">
        <w:rPr>
          <w:color w:val="000000"/>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12"/>
    </w:p>
    <w:p w:rsidR="002512DA" w:rsidRPr="002512DA" w:rsidRDefault="005430DD" w:rsidP="005430DD">
      <w:pPr>
        <w:pStyle w:val="ae"/>
        <w:spacing w:before="0" w:after="0"/>
        <w:ind w:firstLine="567"/>
        <w:jc w:val="both"/>
        <w:rPr>
          <w:color w:val="000000"/>
          <w:sz w:val="26"/>
          <w:szCs w:val="26"/>
          <w:lang w:val="ru-RU"/>
        </w:rPr>
      </w:pPr>
      <w:r w:rsidRPr="0071109E">
        <w:rPr>
          <w:color w:val="000000"/>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30DD" w:rsidRPr="0071109E" w:rsidRDefault="005430DD" w:rsidP="005430DD">
      <w:pPr>
        <w:pStyle w:val="ae"/>
        <w:spacing w:before="0" w:after="0"/>
        <w:ind w:firstLine="567"/>
        <w:jc w:val="both"/>
        <w:rPr>
          <w:color w:val="000000"/>
          <w:sz w:val="26"/>
          <w:szCs w:val="26"/>
        </w:rPr>
      </w:pPr>
      <w:bookmarkStart w:id="13" w:name="sub_11025"/>
      <w:r w:rsidRPr="0071109E">
        <w:rPr>
          <w:color w:val="000000"/>
          <w:sz w:val="26"/>
          <w:szCs w:val="26"/>
        </w:rPr>
        <w:t>6.3.Жалоба должна содержать:</w:t>
      </w:r>
      <w:bookmarkEnd w:id="13"/>
    </w:p>
    <w:p w:rsidR="005430DD" w:rsidRPr="0071109E" w:rsidRDefault="00780F95" w:rsidP="005430DD">
      <w:pPr>
        <w:pStyle w:val="ae"/>
        <w:spacing w:before="0" w:after="0"/>
        <w:ind w:firstLine="567"/>
        <w:jc w:val="both"/>
        <w:rPr>
          <w:color w:val="000000"/>
          <w:sz w:val="26"/>
          <w:szCs w:val="26"/>
        </w:rPr>
      </w:pPr>
      <w:r>
        <w:rPr>
          <w:color w:val="000000"/>
          <w:sz w:val="26"/>
          <w:szCs w:val="26"/>
          <w:lang w:val="ru-RU"/>
        </w:rPr>
        <w:t>а</w:t>
      </w:r>
      <w:r w:rsidR="005430DD" w:rsidRPr="0071109E">
        <w:rPr>
          <w:color w:val="000000"/>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005430DD" w:rsidRPr="0071109E">
        <w:rPr>
          <w:color w:val="000000"/>
          <w:sz w:val="26"/>
          <w:szCs w:val="26"/>
        </w:rPr>
        <w:lastRenderedPageBreak/>
        <w:t>муниципального служащего, многофункционального центра, его руководителя и (или) работника решения и действия (бездействие) которых обжалуются;</w:t>
      </w:r>
    </w:p>
    <w:p w:rsidR="005430DD" w:rsidRPr="0071109E" w:rsidRDefault="00780F95" w:rsidP="005430DD">
      <w:pPr>
        <w:pStyle w:val="ae"/>
        <w:spacing w:before="0" w:after="0"/>
        <w:ind w:firstLine="567"/>
        <w:jc w:val="both"/>
        <w:rPr>
          <w:color w:val="000000"/>
          <w:sz w:val="26"/>
          <w:szCs w:val="26"/>
        </w:rPr>
      </w:pPr>
      <w:proofErr w:type="gramStart"/>
      <w:r>
        <w:rPr>
          <w:color w:val="000000"/>
          <w:sz w:val="26"/>
          <w:szCs w:val="26"/>
          <w:lang w:val="ru-RU"/>
        </w:rPr>
        <w:t>б</w:t>
      </w:r>
      <w:r w:rsidR="005430DD" w:rsidRPr="0071109E">
        <w:rPr>
          <w:color w:val="000000"/>
          <w:sz w:val="26"/>
          <w:szCs w:val="26"/>
        </w:rPr>
        <w:t>)  </w:t>
      </w:r>
      <w:bookmarkStart w:id="14" w:name="sub_110252"/>
      <w:r w:rsidR="005430DD" w:rsidRPr="0071109E">
        <w:rPr>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w:t>
      </w:r>
      <w:r w:rsidR="005430DD" w:rsidRPr="0071109E">
        <w:rPr>
          <w:color w:val="000000"/>
          <w:sz w:val="26"/>
          <w:szCs w:val="26"/>
        </w:rPr>
        <w:t>т</w:t>
      </w:r>
      <w:r w:rsidR="005430DD" w:rsidRPr="0071109E">
        <w:rPr>
          <w:color w:val="000000"/>
          <w:sz w:val="26"/>
          <w:szCs w:val="26"/>
        </w:rPr>
        <w:t>вет заявителю;</w:t>
      </w:r>
      <w:bookmarkEnd w:id="14"/>
      <w:proofErr w:type="gramEnd"/>
    </w:p>
    <w:p w:rsidR="005430DD" w:rsidRPr="0071109E" w:rsidRDefault="00780F95" w:rsidP="005430DD">
      <w:pPr>
        <w:pStyle w:val="ae"/>
        <w:spacing w:before="0" w:after="0"/>
        <w:ind w:firstLine="567"/>
        <w:jc w:val="both"/>
        <w:rPr>
          <w:color w:val="000000"/>
          <w:sz w:val="26"/>
          <w:szCs w:val="26"/>
        </w:rPr>
      </w:pPr>
      <w:r>
        <w:rPr>
          <w:color w:val="000000"/>
          <w:sz w:val="26"/>
          <w:szCs w:val="26"/>
          <w:lang w:val="ru-RU"/>
        </w:rPr>
        <w:t>в</w:t>
      </w:r>
      <w:r w:rsidR="005430DD" w:rsidRPr="0071109E">
        <w:rPr>
          <w:color w:val="000000"/>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430DD" w:rsidRDefault="00780F95" w:rsidP="005430DD">
      <w:pPr>
        <w:pStyle w:val="ae"/>
        <w:spacing w:before="0" w:after="0"/>
        <w:ind w:firstLine="567"/>
        <w:jc w:val="both"/>
        <w:rPr>
          <w:color w:val="000000"/>
          <w:sz w:val="26"/>
          <w:szCs w:val="26"/>
          <w:lang w:val="ru-RU"/>
        </w:rPr>
      </w:pPr>
      <w:r>
        <w:rPr>
          <w:color w:val="000000"/>
          <w:sz w:val="26"/>
          <w:szCs w:val="26"/>
          <w:lang w:val="ru-RU"/>
        </w:rPr>
        <w:t>г</w:t>
      </w:r>
      <w:r w:rsidR="005430DD" w:rsidRPr="0071109E">
        <w:rPr>
          <w:color w:val="000000"/>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512DA" w:rsidRPr="002512DA" w:rsidRDefault="002512DA" w:rsidP="005430DD">
      <w:pPr>
        <w:pStyle w:val="ae"/>
        <w:spacing w:before="0" w:after="0"/>
        <w:ind w:firstLine="567"/>
        <w:jc w:val="both"/>
        <w:rPr>
          <w:color w:val="000000"/>
          <w:sz w:val="26"/>
          <w:szCs w:val="26"/>
          <w:lang w:val="ru-RU"/>
        </w:rPr>
      </w:pPr>
    </w:p>
    <w:p w:rsidR="005430DD" w:rsidRDefault="005430DD" w:rsidP="005430DD">
      <w:pPr>
        <w:pStyle w:val="ae"/>
        <w:spacing w:before="0" w:after="0"/>
        <w:ind w:firstLine="567"/>
        <w:jc w:val="both"/>
        <w:rPr>
          <w:color w:val="000000"/>
          <w:sz w:val="26"/>
          <w:szCs w:val="26"/>
          <w:lang w:val="ru-RU"/>
        </w:rPr>
      </w:pPr>
      <w:bookmarkStart w:id="15" w:name="sub_11026"/>
      <w:r w:rsidRPr="0071109E">
        <w:rPr>
          <w:color w:val="000000"/>
          <w:sz w:val="26"/>
          <w:szCs w:val="26"/>
        </w:rPr>
        <w:t>6.4.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6" w:name="sub_11027"/>
      <w:bookmarkEnd w:id="15"/>
      <w:bookmarkEnd w:id="16"/>
    </w:p>
    <w:p w:rsidR="002512DA" w:rsidRPr="002512DA" w:rsidRDefault="002512DA" w:rsidP="005430DD">
      <w:pPr>
        <w:pStyle w:val="ae"/>
        <w:spacing w:before="0" w:after="0"/>
        <w:ind w:firstLine="567"/>
        <w:jc w:val="both"/>
        <w:rPr>
          <w:color w:val="000000"/>
          <w:sz w:val="26"/>
          <w:szCs w:val="26"/>
          <w:lang w:val="ru-RU"/>
        </w:rPr>
      </w:pP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6.5. По результатам рассмотрения жалобы принимается одно из следующих решений:</w:t>
      </w:r>
    </w:p>
    <w:p w:rsidR="005430DD" w:rsidRPr="0071109E" w:rsidRDefault="00780F95" w:rsidP="0013363A">
      <w:pPr>
        <w:pStyle w:val="ae"/>
        <w:spacing w:before="0" w:after="0"/>
        <w:ind w:firstLine="567"/>
        <w:jc w:val="both"/>
        <w:rPr>
          <w:color w:val="000000"/>
          <w:sz w:val="26"/>
          <w:szCs w:val="26"/>
        </w:rPr>
      </w:pPr>
      <w:bookmarkStart w:id="17" w:name="sub_110271"/>
      <w:proofErr w:type="gramStart"/>
      <w:r>
        <w:rPr>
          <w:color w:val="000000"/>
          <w:sz w:val="26"/>
          <w:szCs w:val="26"/>
          <w:lang w:val="ru-RU"/>
        </w:rPr>
        <w:t>а</w:t>
      </w:r>
      <w:r w:rsidR="0013363A" w:rsidRPr="0071109E">
        <w:rPr>
          <w:color w:val="000000"/>
          <w:sz w:val="26"/>
          <w:szCs w:val="26"/>
        </w:rPr>
        <w:t>)</w:t>
      </w:r>
      <w:r w:rsidR="0013363A" w:rsidRPr="0071109E">
        <w:rPr>
          <w:color w:val="000000"/>
          <w:sz w:val="26"/>
          <w:szCs w:val="26"/>
          <w:lang w:val="ru-RU"/>
        </w:rPr>
        <w:t xml:space="preserve"> </w:t>
      </w:r>
      <w:r w:rsidR="005430DD" w:rsidRPr="0071109E">
        <w:rPr>
          <w:color w:val="000000"/>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17"/>
      <w:proofErr w:type="gramEnd"/>
    </w:p>
    <w:p w:rsidR="005430DD" w:rsidRPr="0071109E" w:rsidRDefault="00780F95" w:rsidP="0013363A">
      <w:pPr>
        <w:pStyle w:val="ae"/>
        <w:spacing w:before="0" w:after="0"/>
        <w:ind w:firstLine="567"/>
        <w:jc w:val="both"/>
        <w:rPr>
          <w:color w:val="000000"/>
          <w:sz w:val="26"/>
          <w:szCs w:val="26"/>
        </w:rPr>
      </w:pPr>
      <w:bookmarkStart w:id="18" w:name="sub_110272"/>
      <w:r>
        <w:rPr>
          <w:color w:val="000000"/>
          <w:sz w:val="26"/>
          <w:szCs w:val="26"/>
          <w:lang w:val="ru-RU"/>
        </w:rPr>
        <w:t>б</w:t>
      </w:r>
      <w:r w:rsidR="0013363A" w:rsidRPr="0071109E">
        <w:rPr>
          <w:color w:val="000000"/>
          <w:sz w:val="26"/>
          <w:szCs w:val="26"/>
        </w:rPr>
        <w:t>)</w:t>
      </w:r>
      <w:r w:rsidR="0013363A" w:rsidRPr="0071109E">
        <w:rPr>
          <w:color w:val="000000"/>
          <w:sz w:val="26"/>
          <w:szCs w:val="26"/>
          <w:lang w:val="ru-RU"/>
        </w:rPr>
        <w:t xml:space="preserve"> </w:t>
      </w:r>
      <w:r w:rsidR="005430DD" w:rsidRPr="0071109E">
        <w:rPr>
          <w:color w:val="000000"/>
          <w:sz w:val="26"/>
          <w:szCs w:val="26"/>
        </w:rPr>
        <w:t>в удовлетворении жалобы отказывается.</w:t>
      </w:r>
      <w:bookmarkEnd w:id="18"/>
    </w:p>
    <w:p w:rsidR="005430DD" w:rsidRPr="0071109E" w:rsidRDefault="005430DD" w:rsidP="005430DD">
      <w:pPr>
        <w:pStyle w:val="ae"/>
        <w:spacing w:before="0" w:after="0"/>
        <w:ind w:firstLine="567"/>
        <w:jc w:val="both"/>
        <w:rPr>
          <w:color w:val="000000"/>
          <w:sz w:val="26"/>
          <w:szCs w:val="26"/>
        </w:rPr>
      </w:pPr>
      <w:bookmarkStart w:id="19" w:name="sub_11028"/>
      <w:r w:rsidRPr="0071109E">
        <w:rPr>
          <w:color w:val="000000"/>
          <w:sz w:val="26"/>
          <w:szCs w:val="26"/>
        </w:rPr>
        <w:t>6.6.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0" w:name="sub_11029"/>
      <w:bookmarkEnd w:id="19"/>
      <w:bookmarkEnd w:id="20"/>
    </w:p>
    <w:p w:rsidR="005430DD" w:rsidRPr="0071109E" w:rsidRDefault="005430DD" w:rsidP="0013363A">
      <w:pPr>
        <w:pStyle w:val="ae"/>
        <w:spacing w:before="0" w:after="0"/>
        <w:ind w:firstLine="567"/>
        <w:jc w:val="both"/>
        <w:rPr>
          <w:color w:val="000000"/>
          <w:sz w:val="26"/>
          <w:szCs w:val="26"/>
          <w:lang w:val="ru-RU"/>
        </w:rPr>
      </w:pPr>
      <w:r w:rsidRPr="0071109E">
        <w:rPr>
          <w:color w:val="000000"/>
          <w:sz w:val="26"/>
          <w:szCs w:val="26"/>
        </w:rP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12DA" w:rsidRDefault="002512DA" w:rsidP="0013363A">
      <w:pPr>
        <w:pStyle w:val="ae"/>
        <w:spacing w:before="0" w:after="0"/>
        <w:ind w:left="4253" w:firstLine="567"/>
        <w:jc w:val="right"/>
        <w:rPr>
          <w:color w:val="000000"/>
          <w:sz w:val="26"/>
          <w:szCs w:val="26"/>
          <w:lang w:val="ru-RU"/>
        </w:rPr>
      </w:pPr>
    </w:p>
    <w:p w:rsidR="002512DA" w:rsidRDefault="002512DA" w:rsidP="0013363A">
      <w:pPr>
        <w:pStyle w:val="ae"/>
        <w:spacing w:before="0" w:after="0"/>
        <w:ind w:left="4253" w:firstLine="567"/>
        <w:jc w:val="right"/>
        <w:rPr>
          <w:color w:val="000000"/>
          <w:sz w:val="26"/>
          <w:szCs w:val="26"/>
          <w:lang w:val="ru-RU"/>
        </w:rPr>
      </w:pPr>
    </w:p>
    <w:p w:rsidR="002512DA" w:rsidRDefault="002512DA" w:rsidP="0013363A">
      <w:pPr>
        <w:pStyle w:val="ae"/>
        <w:spacing w:before="0" w:after="0"/>
        <w:ind w:left="4253" w:firstLine="567"/>
        <w:jc w:val="right"/>
        <w:rPr>
          <w:color w:val="000000"/>
          <w:sz w:val="26"/>
          <w:szCs w:val="26"/>
          <w:lang w:val="ru-RU"/>
        </w:rPr>
      </w:pPr>
    </w:p>
    <w:p w:rsidR="002512DA" w:rsidRDefault="002512DA" w:rsidP="0013363A">
      <w:pPr>
        <w:pStyle w:val="ae"/>
        <w:spacing w:before="0" w:after="0"/>
        <w:ind w:left="4253" w:firstLine="567"/>
        <w:jc w:val="right"/>
        <w:rPr>
          <w:color w:val="000000"/>
          <w:sz w:val="26"/>
          <w:szCs w:val="26"/>
          <w:lang w:val="ru-RU"/>
        </w:rPr>
      </w:pPr>
    </w:p>
    <w:p w:rsidR="005430DD" w:rsidRPr="002512DA" w:rsidRDefault="005430DD" w:rsidP="0013363A">
      <w:pPr>
        <w:pStyle w:val="ae"/>
        <w:spacing w:before="0" w:after="0"/>
        <w:ind w:left="4253" w:firstLine="567"/>
        <w:jc w:val="right"/>
        <w:rPr>
          <w:color w:val="000000"/>
          <w:szCs w:val="24"/>
        </w:rPr>
      </w:pPr>
      <w:r w:rsidRPr="002512DA">
        <w:rPr>
          <w:color w:val="000000"/>
          <w:szCs w:val="24"/>
        </w:rPr>
        <w:lastRenderedPageBreak/>
        <w:t>Приложение № 1</w:t>
      </w:r>
    </w:p>
    <w:p w:rsidR="005430DD" w:rsidRPr="0071109E" w:rsidRDefault="005430DD" w:rsidP="0013363A">
      <w:pPr>
        <w:pStyle w:val="ae"/>
        <w:spacing w:before="0" w:after="0"/>
        <w:ind w:left="4253" w:firstLine="567"/>
        <w:jc w:val="right"/>
        <w:rPr>
          <w:color w:val="000000"/>
          <w:sz w:val="26"/>
          <w:szCs w:val="26"/>
        </w:rPr>
      </w:pPr>
      <w:r w:rsidRPr="002512DA">
        <w:rPr>
          <w:color w:val="000000"/>
          <w:szCs w:val="24"/>
        </w:rPr>
        <w:t>к административному регламенту пред</w:t>
      </w:r>
      <w:r w:rsidR="002512DA">
        <w:rPr>
          <w:color w:val="000000"/>
          <w:szCs w:val="24"/>
        </w:rPr>
        <w:t>оставления муниципальной услуг</w:t>
      </w:r>
      <w:r w:rsidR="002512DA">
        <w:rPr>
          <w:color w:val="000000"/>
          <w:szCs w:val="24"/>
          <w:lang w:val="ru-RU"/>
        </w:rPr>
        <w:t xml:space="preserve"> </w:t>
      </w:r>
      <w:r w:rsidRPr="002512DA">
        <w:rPr>
          <w:color w:val="000000"/>
          <w:szCs w:val="24"/>
        </w:rPr>
        <w:t>«Предоставление выписки из реестра муниципального имущества</w:t>
      </w:r>
      <w:r w:rsidR="00E802AC" w:rsidRPr="002512DA">
        <w:rPr>
          <w:bCs/>
          <w:szCs w:val="24"/>
          <w:lang w:val="ru-RU" w:eastAsia="ru-RU"/>
        </w:rPr>
        <w:t xml:space="preserve"> </w:t>
      </w:r>
      <w:r w:rsidR="002512DA">
        <w:rPr>
          <w:bCs/>
          <w:szCs w:val="24"/>
          <w:lang w:val="ru-RU" w:eastAsia="ru-RU"/>
        </w:rPr>
        <w:t xml:space="preserve">                                                  </w:t>
      </w:r>
      <w:r w:rsidR="0071109E" w:rsidRPr="002512DA">
        <w:rPr>
          <w:bCs/>
          <w:color w:val="000000"/>
          <w:szCs w:val="24"/>
          <w:lang w:val="ru-RU"/>
        </w:rPr>
        <w:t>Новорождественского</w:t>
      </w:r>
      <w:r w:rsidR="00E802AC" w:rsidRPr="002512DA">
        <w:rPr>
          <w:bCs/>
          <w:color w:val="000000"/>
          <w:szCs w:val="24"/>
          <w:lang w:val="ru-RU"/>
        </w:rPr>
        <w:t xml:space="preserve"> </w:t>
      </w:r>
      <w:r w:rsidR="00E802AC" w:rsidRPr="002512DA">
        <w:rPr>
          <w:color w:val="000000"/>
          <w:szCs w:val="24"/>
          <w:lang w:val="ru-RU"/>
        </w:rPr>
        <w:t xml:space="preserve">поселения </w:t>
      </w:r>
      <w:r w:rsidR="002512DA">
        <w:rPr>
          <w:color w:val="000000"/>
          <w:szCs w:val="24"/>
          <w:lang w:val="ru-RU"/>
        </w:rPr>
        <w:t xml:space="preserve">                                 </w:t>
      </w:r>
      <w:proofErr w:type="spellStart"/>
      <w:r w:rsidR="00E802AC" w:rsidRPr="002512DA">
        <w:rPr>
          <w:color w:val="000000"/>
          <w:szCs w:val="24"/>
          <w:lang w:val="ru-RU"/>
        </w:rPr>
        <w:t>Исилькульского</w:t>
      </w:r>
      <w:proofErr w:type="spellEnd"/>
      <w:r w:rsidR="00E802AC" w:rsidRPr="002512DA">
        <w:rPr>
          <w:color w:val="000000"/>
          <w:szCs w:val="24"/>
          <w:lang w:val="ru-RU"/>
        </w:rPr>
        <w:t xml:space="preserve"> муниципального района </w:t>
      </w:r>
      <w:r w:rsidR="002512DA">
        <w:rPr>
          <w:color w:val="000000"/>
          <w:szCs w:val="24"/>
          <w:lang w:val="ru-RU"/>
        </w:rPr>
        <w:t xml:space="preserve">                       </w:t>
      </w:r>
      <w:r w:rsidR="00E802AC" w:rsidRPr="002512DA">
        <w:rPr>
          <w:color w:val="000000"/>
          <w:szCs w:val="24"/>
          <w:lang w:val="ru-RU"/>
        </w:rPr>
        <w:t>Омской области</w:t>
      </w:r>
      <w:r w:rsidRPr="0071109E">
        <w:rPr>
          <w:color w:val="000000"/>
          <w:sz w:val="26"/>
          <w:szCs w:val="26"/>
        </w:rPr>
        <w:t>»</w:t>
      </w:r>
    </w:p>
    <w:p w:rsidR="005430DD" w:rsidRPr="0071109E" w:rsidRDefault="005430DD" w:rsidP="005430DD">
      <w:pPr>
        <w:pStyle w:val="ae"/>
        <w:spacing w:before="0" w:after="0"/>
        <w:ind w:left="4253" w:firstLine="567"/>
        <w:jc w:val="center"/>
        <w:rPr>
          <w:color w:val="000000"/>
          <w:sz w:val="26"/>
          <w:szCs w:val="26"/>
        </w:rPr>
      </w:pPr>
      <w:r w:rsidRPr="0071109E">
        <w:rPr>
          <w:color w:val="000000"/>
          <w:sz w:val="26"/>
          <w:szCs w:val="26"/>
        </w:rPr>
        <w:t> </w:t>
      </w:r>
    </w:p>
    <w:tbl>
      <w:tblPr>
        <w:tblW w:w="0" w:type="auto"/>
        <w:jc w:val="right"/>
        <w:tblCellMar>
          <w:left w:w="0" w:type="dxa"/>
          <w:right w:w="0" w:type="dxa"/>
        </w:tblCellMar>
        <w:tblLook w:val="04A0"/>
      </w:tblPr>
      <w:tblGrid>
        <w:gridCol w:w="5581"/>
      </w:tblGrid>
      <w:tr w:rsidR="005430DD" w:rsidRPr="0071109E" w:rsidTr="005430DD">
        <w:trPr>
          <w:jc w:val="right"/>
        </w:trPr>
        <w:tc>
          <w:tcPr>
            <w:tcW w:w="5581" w:type="dxa"/>
            <w:tcMar>
              <w:top w:w="0" w:type="dxa"/>
              <w:left w:w="108" w:type="dxa"/>
              <w:bottom w:w="0" w:type="dxa"/>
              <w:right w:w="108" w:type="dxa"/>
            </w:tcMar>
            <w:hideMark/>
          </w:tcPr>
          <w:p w:rsidR="005430DD" w:rsidRPr="0071109E" w:rsidRDefault="005430DD">
            <w:pPr>
              <w:pStyle w:val="ae"/>
              <w:spacing w:before="0" w:after="0"/>
              <w:ind w:firstLine="567"/>
              <w:jc w:val="both"/>
              <w:rPr>
                <w:sz w:val="26"/>
                <w:szCs w:val="26"/>
                <w:lang w:val="ru-RU" w:eastAsia="ru-RU"/>
              </w:rPr>
            </w:pPr>
            <w:r w:rsidRPr="0071109E">
              <w:rPr>
                <w:sz w:val="26"/>
                <w:szCs w:val="26"/>
                <w:lang w:val="ru-RU" w:eastAsia="ru-RU"/>
              </w:rPr>
              <w:t>Главе </w:t>
            </w:r>
            <w:r w:rsidR="0071109E" w:rsidRPr="0071109E">
              <w:rPr>
                <w:sz w:val="26"/>
                <w:szCs w:val="26"/>
                <w:lang w:val="ru-RU" w:eastAsia="ru-RU"/>
              </w:rPr>
              <w:t>Новорождественского</w:t>
            </w:r>
            <w:r w:rsidRPr="0071109E">
              <w:rPr>
                <w:sz w:val="26"/>
                <w:szCs w:val="26"/>
                <w:lang w:val="ru-RU" w:eastAsia="ru-RU"/>
              </w:rPr>
              <w:t> </w:t>
            </w:r>
            <w:r w:rsidR="00F4698A" w:rsidRPr="0071109E">
              <w:rPr>
                <w:sz w:val="26"/>
                <w:szCs w:val="26"/>
                <w:lang w:val="ru-RU" w:eastAsia="ru-RU"/>
              </w:rPr>
              <w:t xml:space="preserve">сельского </w:t>
            </w:r>
            <w:r w:rsidR="00810164">
              <w:rPr>
                <w:sz w:val="26"/>
                <w:szCs w:val="26"/>
                <w:lang w:val="ru-RU" w:eastAsia="ru-RU"/>
              </w:rPr>
              <w:t xml:space="preserve"> </w:t>
            </w:r>
            <w:r w:rsidR="00F4698A" w:rsidRPr="0071109E">
              <w:rPr>
                <w:sz w:val="26"/>
                <w:szCs w:val="26"/>
                <w:lang w:val="ru-RU" w:eastAsia="ru-RU"/>
              </w:rPr>
              <w:t>поселения</w:t>
            </w:r>
            <w:r w:rsidR="002512DA">
              <w:rPr>
                <w:sz w:val="26"/>
                <w:szCs w:val="26"/>
                <w:lang w:val="ru-RU" w:eastAsia="ru-RU"/>
              </w:rPr>
              <w:t xml:space="preserve">       </w:t>
            </w:r>
            <w:r w:rsidRPr="0071109E">
              <w:rPr>
                <w:sz w:val="26"/>
                <w:szCs w:val="26"/>
                <w:lang w:val="ru-RU" w:eastAsia="ru-RU"/>
              </w:rPr>
              <w:t>______</w:t>
            </w:r>
            <w:r w:rsidR="002512DA">
              <w:rPr>
                <w:sz w:val="26"/>
                <w:szCs w:val="26"/>
                <w:lang w:val="ru-RU" w:eastAsia="ru-RU"/>
              </w:rPr>
              <w:t>______________________</w:t>
            </w:r>
          </w:p>
          <w:p w:rsidR="005430DD" w:rsidRPr="0071109E" w:rsidRDefault="005430DD" w:rsidP="0013363A">
            <w:pPr>
              <w:pStyle w:val="ae"/>
              <w:spacing w:before="0" w:after="0"/>
              <w:ind w:firstLine="567"/>
              <w:jc w:val="both"/>
              <w:rPr>
                <w:sz w:val="26"/>
                <w:szCs w:val="26"/>
                <w:lang w:val="ru-RU" w:eastAsia="ru-RU"/>
              </w:rPr>
            </w:pPr>
            <w:r w:rsidRPr="0071109E">
              <w:rPr>
                <w:sz w:val="26"/>
                <w:szCs w:val="26"/>
                <w:lang w:val="ru-RU" w:eastAsia="ru-RU"/>
              </w:rPr>
              <w:t>От____</w:t>
            </w:r>
            <w:r w:rsidR="002512DA">
              <w:rPr>
                <w:sz w:val="26"/>
                <w:szCs w:val="26"/>
                <w:lang w:val="ru-RU" w:eastAsia="ru-RU"/>
              </w:rPr>
              <w:t>______________________________</w:t>
            </w:r>
          </w:p>
          <w:p w:rsidR="005430DD" w:rsidRPr="0071109E" w:rsidRDefault="005430DD">
            <w:pPr>
              <w:pStyle w:val="ae"/>
              <w:spacing w:before="0" w:after="0"/>
              <w:ind w:firstLine="567"/>
              <w:jc w:val="center"/>
              <w:rPr>
                <w:sz w:val="26"/>
                <w:szCs w:val="26"/>
                <w:lang w:val="ru-RU" w:eastAsia="ru-RU"/>
              </w:rPr>
            </w:pPr>
            <w:r w:rsidRPr="0071109E">
              <w:rPr>
                <w:sz w:val="26"/>
                <w:szCs w:val="26"/>
                <w:vertAlign w:val="superscript"/>
                <w:lang w:val="ru-RU" w:eastAsia="ru-RU"/>
              </w:rPr>
              <w:t>(ФИО заявителя гражданина, ЮЛ),</w:t>
            </w:r>
          </w:p>
          <w:p w:rsidR="005430DD" w:rsidRPr="0071109E" w:rsidRDefault="005430DD">
            <w:pPr>
              <w:pStyle w:val="ae"/>
              <w:spacing w:before="0" w:after="0"/>
              <w:ind w:firstLine="567"/>
              <w:jc w:val="both"/>
              <w:rPr>
                <w:sz w:val="26"/>
                <w:szCs w:val="26"/>
                <w:lang w:val="ru-RU" w:eastAsia="ru-RU"/>
              </w:rPr>
            </w:pPr>
            <w:proofErr w:type="gramStart"/>
            <w:r w:rsidRPr="0071109E">
              <w:rPr>
                <w:sz w:val="26"/>
                <w:szCs w:val="26"/>
                <w:lang w:val="ru-RU" w:eastAsia="ru-RU"/>
              </w:rPr>
              <w:t>проживающего</w:t>
            </w:r>
            <w:proofErr w:type="gramEnd"/>
            <w:r w:rsidRPr="0071109E">
              <w:rPr>
                <w:sz w:val="26"/>
                <w:szCs w:val="26"/>
                <w:lang w:val="ru-RU" w:eastAsia="ru-RU"/>
              </w:rPr>
              <w:t xml:space="preserve"> (ей) по адресу:</w:t>
            </w:r>
          </w:p>
          <w:p w:rsidR="005430DD" w:rsidRPr="0071109E" w:rsidRDefault="005430DD">
            <w:pPr>
              <w:pStyle w:val="ae"/>
              <w:spacing w:before="0" w:after="0"/>
              <w:ind w:firstLine="567"/>
              <w:jc w:val="both"/>
              <w:rPr>
                <w:sz w:val="26"/>
                <w:szCs w:val="26"/>
                <w:lang w:val="ru-RU" w:eastAsia="ru-RU"/>
              </w:rPr>
            </w:pPr>
            <w:r w:rsidRPr="0071109E">
              <w:rPr>
                <w:sz w:val="26"/>
                <w:szCs w:val="26"/>
                <w:lang w:val="ru-RU" w:eastAsia="ru-RU"/>
              </w:rPr>
              <w:t>_______________________</w:t>
            </w:r>
            <w:r w:rsidR="002512DA">
              <w:rPr>
                <w:sz w:val="26"/>
                <w:szCs w:val="26"/>
                <w:lang w:val="ru-RU" w:eastAsia="ru-RU"/>
              </w:rPr>
              <w:t>_____________</w:t>
            </w:r>
          </w:p>
          <w:p w:rsidR="005430DD" w:rsidRPr="0071109E" w:rsidRDefault="005430DD">
            <w:pPr>
              <w:pStyle w:val="ae"/>
              <w:spacing w:before="0" w:after="0"/>
              <w:ind w:firstLine="567"/>
              <w:jc w:val="both"/>
              <w:rPr>
                <w:sz w:val="26"/>
                <w:szCs w:val="26"/>
                <w:lang w:val="ru-RU" w:eastAsia="ru-RU"/>
              </w:rPr>
            </w:pPr>
            <w:r w:rsidRPr="0071109E">
              <w:rPr>
                <w:sz w:val="26"/>
                <w:szCs w:val="26"/>
                <w:lang w:val="ru-RU" w:eastAsia="ru-RU"/>
              </w:rPr>
              <w:t>паспор</w:t>
            </w:r>
            <w:r w:rsidR="002512DA">
              <w:rPr>
                <w:sz w:val="26"/>
                <w:szCs w:val="26"/>
                <w:lang w:val="ru-RU" w:eastAsia="ru-RU"/>
              </w:rPr>
              <w:t>т серия № _____________________</w:t>
            </w:r>
          </w:p>
          <w:p w:rsidR="005430DD" w:rsidRPr="0071109E" w:rsidRDefault="005430DD">
            <w:pPr>
              <w:pStyle w:val="ae"/>
              <w:spacing w:before="0" w:after="0"/>
              <w:ind w:firstLine="567"/>
              <w:jc w:val="both"/>
              <w:rPr>
                <w:sz w:val="26"/>
                <w:szCs w:val="26"/>
                <w:lang w:val="ru-RU" w:eastAsia="ru-RU"/>
              </w:rPr>
            </w:pPr>
            <w:r w:rsidRPr="0071109E">
              <w:rPr>
                <w:sz w:val="26"/>
                <w:szCs w:val="26"/>
                <w:lang w:val="ru-RU" w:eastAsia="ru-RU"/>
              </w:rPr>
              <w:t>выдан «____» ________ 20___ г.</w:t>
            </w:r>
          </w:p>
          <w:p w:rsidR="005430DD" w:rsidRPr="0071109E" w:rsidRDefault="005430DD">
            <w:pPr>
              <w:pStyle w:val="ae"/>
              <w:spacing w:before="0" w:after="0"/>
              <w:ind w:firstLine="567"/>
              <w:jc w:val="both"/>
              <w:rPr>
                <w:sz w:val="26"/>
                <w:szCs w:val="26"/>
                <w:lang w:val="ru-RU" w:eastAsia="ru-RU"/>
              </w:rPr>
            </w:pPr>
            <w:r w:rsidRPr="0071109E">
              <w:rPr>
                <w:sz w:val="26"/>
                <w:szCs w:val="26"/>
                <w:lang w:val="ru-RU" w:eastAsia="ru-RU"/>
              </w:rPr>
              <w:t xml:space="preserve">кем </w:t>
            </w:r>
            <w:proofErr w:type="gramStart"/>
            <w:r w:rsidRPr="0071109E">
              <w:rPr>
                <w:sz w:val="26"/>
                <w:szCs w:val="26"/>
                <w:lang w:val="ru-RU" w:eastAsia="ru-RU"/>
              </w:rPr>
              <w:t>вы</w:t>
            </w:r>
            <w:r w:rsidR="002512DA">
              <w:rPr>
                <w:sz w:val="26"/>
                <w:szCs w:val="26"/>
                <w:lang w:val="ru-RU" w:eastAsia="ru-RU"/>
              </w:rPr>
              <w:t>дан</w:t>
            </w:r>
            <w:proofErr w:type="gramEnd"/>
            <w:r w:rsidR="002512DA">
              <w:rPr>
                <w:sz w:val="26"/>
                <w:szCs w:val="26"/>
                <w:lang w:val="ru-RU" w:eastAsia="ru-RU"/>
              </w:rPr>
              <w:t xml:space="preserve"> ___________________________</w:t>
            </w:r>
          </w:p>
          <w:p w:rsidR="005430DD" w:rsidRPr="0071109E" w:rsidRDefault="005430DD">
            <w:pPr>
              <w:pStyle w:val="ae"/>
              <w:spacing w:before="0" w:after="0"/>
              <w:ind w:firstLine="567"/>
              <w:jc w:val="both"/>
              <w:rPr>
                <w:sz w:val="26"/>
                <w:szCs w:val="26"/>
                <w:lang w:val="ru-RU" w:eastAsia="ru-RU"/>
              </w:rPr>
            </w:pPr>
            <w:r w:rsidRPr="0071109E">
              <w:rPr>
                <w:sz w:val="26"/>
                <w:szCs w:val="26"/>
                <w:lang w:val="ru-RU" w:eastAsia="ru-RU"/>
              </w:rPr>
              <w:t>______</w:t>
            </w:r>
            <w:r w:rsidR="002512DA">
              <w:rPr>
                <w:sz w:val="26"/>
                <w:szCs w:val="26"/>
                <w:lang w:val="ru-RU" w:eastAsia="ru-RU"/>
              </w:rPr>
              <w:t>______________________________</w:t>
            </w:r>
          </w:p>
          <w:p w:rsidR="005430DD" w:rsidRPr="0071109E" w:rsidRDefault="005430DD">
            <w:pPr>
              <w:pStyle w:val="ae"/>
              <w:spacing w:before="0" w:after="0"/>
              <w:ind w:firstLine="567"/>
              <w:jc w:val="center"/>
              <w:rPr>
                <w:sz w:val="26"/>
                <w:szCs w:val="26"/>
                <w:lang w:val="ru-RU" w:eastAsia="ru-RU"/>
              </w:rPr>
            </w:pPr>
            <w:r w:rsidRPr="0071109E">
              <w:rPr>
                <w:color w:val="000000"/>
                <w:sz w:val="26"/>
                <w:szCs w:val="26"/>
                <w:vertAlign w:val="superscript"/>
                <w:lang w:val="ru-RU" w:eastAsia="ru-RU"/>
              </w:rPr>
              <w:t>для юридических лиц: организационно-правовая форма, наим</w:t>
            </w:r>
            <w:r w:rsidRPr="0071109E">
              <w:rPr>
                <w:color w:val="000000"/>
                <w:sz w:val="26"/>
                <w:szCs w:val="26"/>
                <w:vertAlign w:val="superscript"/>
                <w:lang w:val="ru-RU" w:eastAsia="ru-RU"/>
              </w:rPr>
              <w:t>е</w:t>
            </w:r>
            <w:r w:rsidRPr="0071109E">
              <w:rPr>
                <w:color w:val="000000"/>
                <w:sz w:val="26"/>
                <w:szCs w:val="26"/>
                <w:vertAlign w:val="superscript"/>
                <w:lang w:val="ru-RU" w:eastAsia="ru-RU"/>
              </w:rPr>
              <w:t>нов</w:t>
            </w:r>
            <w:r w:rsidRPr="0071109E">
              <w:rPr>
                <w:color w:val="000000"/>
                <w:sz w:val="26"/>
                <w:szCs w:val="26"/>
                <w:vertAlign w:val="superscript"/>
                <w:lang w:val="ru-RU" w:eastAsia="ru-RU"/>
              </w:rPr>
              <w:t>а</w:t>
            </w:r>
            <w:r w:rsidRPr="0071109E">
              <w:rPr>
                <w:color w:val="000000"/>
                <w:sz w:val="26"/>
                <w:szCs w:val="26"/>
                <w:vertAlign w:val="superscript"/>
                <w:lang w:val="ru-RU" w:eastAsia="ru-RU"/>
              </w:rPr>
              <w:t>ние, место нахождения</w:t>
            </w:r>
          </w:p>
          <w:p w:rsidR="005430DD" w:rsidRPr="0071109E" w:rsidRDefault="005430DD">
            <w:pPr>
              <w:pStyle w:val="ae"/>
              <w:spacing w:before="0" w:after="0"/>
              <w:ind w:firstLine="567"/>
              <w:jc w:val="both"/>
              <w:rPr>
                <w:sz w:val="26"/>
                <w:szCs w:val="26"/>
                <w:lang w:val="ru-RU" w:eastAsia="ru-RU"/>
              </w:rPr>
            </w:pPr>
            <w:r w:rsidRPr="0071109E">
              <w:rPr>
                <w:sz w:val="26"/>
                <w:szCs w:val="26"/>
                <w:lang w:val="ru-RU" w:eastAsia="ru-RU"/>
              </w:rPr>
              <w:t>Контактный телефон __________________</w:t>
            </w:r>
          </w:p>
          <w:p w:rsidR="005430DD" w:rsidRPr="0071109E" w:rsidRDefault="005430DD">
            <w:pPr>
              <w:pStyle w:val="ae"/>
              <w:spacing w:before="0" w:after="0"/>
              <w:ind w:firstLine="567"/>
              <w:jc w:val="both"/>
              <w:rPr>
                <w:sz w:val="26"/>
                <w:szCs w:val="26"/>
                <w:lang w:val="ru-RU" w:eastAsia="ru-RU"/>
              </w:rPr>
            </w:pPr>
            <w:r w:rsidRPr="0071109E">
              <w:rPr>
                <w:sz w:val="26"/>
                <w:szCs w:val="26"/>
                <w:lang w:val="ru-RU" w:eastAsia="ru-RU"/>
              </w:rPr>
              <w:t> </w:t>
            </w:r>
          </w:p>
        </w:tc>
      </w:tr>
    </w:tbl>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Заявление</w:t>
      </w:r>
    </w:p>
    <w:p w:rsidR="005430DD" w:rsidRPr="0071109E" w:rsidRDefault="005430DD" w:rsidP="005430DD">
      <w:pPr>
        <w:pStyle w:val="ae"/>
        <w:spacing w:before="0" w:after="0"/>
        <w:ind w:firstLine="708"/>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40"/>
        <w:jc w:val="both"/>
        <w:rPr>
          <w:color w:val="000000"/>
          <w:sz w:val="26"/>
          <w:szCs w:val="26"/>
        </w:rPr>
      </w:pPr>
      <w:r w:rsidRPr="0071109E">
        <w:rPr>
          <w:color w:val="000000"/>
          <w:sz w:val="26"/>
          <w:szCs w:val="26"/>
        </w:rPr>
        <w:t>Прошу предоставить мне муниципальную услугу и выдать выписку из реестра муниципального имущества </w:t>
      </w:r>
      <w:r w:rsidR="0071109E" w:rsidRPr="0071109E">
        <w:rPr>
          <w:color w:val="000000"/>
          <w:sz w:val="26"/>
          <w:szCs w:val="26"/>
        </w:rPr>
        <w:t>Новорождественского</w:t>
      </w:r>
      <w:r w:rsidRPr="0071109E">
        <w:rPr>
          <w:color w:val="000000"/>
          <w:sz w:val="26"/>
          <w:szCs w:val="26"/>
        </w:rPr>
        <w:t> </w:t>
      </w:r>
      <w:r w:rsidR="00F4698A" w:rsidRPr="0071109E">
        <w:rPr>
          <w:color w:val="000000"/>
          <w:sz w:val="26"/>
          <w:szCs w:val="26"/>
        </w:rPr>
        <w:t>сельского поселения</w:t>
      </w:r>
      <w:r w:rsidRPr="0071109E">
        <w:rPr>
          <w:color w:val="000000"/>
          <w:sz w:val="26"/>
          <w:szCs w:val="26"/>
        </w:rPr>
        <w:t> путем предоставления информации о</w:t>
      </w:r>
    </w:p>
    <w:p w:rsidR="005430DD" w:rsidRPr="002512DA" w:rsidRDefault="005430DD" w:rsidP="005430DD">
      <w:pPr>
        <w:pStyle w:val="ae"/>
        <w:spacing w:before="0" w:after="0"/>
        <w:ind w:firstLine="567"/>
        <w:jc w:val="both"/>
        <w:rPr>
          <w:color w:val="000000"/>
          <w:sz w:val="26"/>
          <w:szCs w:val="26"/>
          <w:lang w:val="ru-RU"/>
        </w:rPr>
      </w:pPr>
      <w:r w:rsidRPr="0071109E">
        <w:rPr>
          <w:color w:val="000000"/>
          <w:sz w:val="26"/>
          <w:szCs w:val="26"/>
        </w:rPr>
        <w:t>______________________________________________</w:t>
      </w:r>
      <w:r w:rsidR="0013363A" w:rsidRPr="0071109E">
        <w:rPr>
          <w:color w:val="000000"/>
          <w:sz w:val="26"/>
          <w:szCs w:val="26"/>
          <w:lang w:val="ru-RU"/>
        </w:rPr>
        <w:t>_______</w:t>
      </w:r>
      <w:r w:rsidR="002512DA">
        <w:rPr>
          <w:color w:val="000000"/>
          <w:sz w:val="26"/>
          <w:szCs w:val="26"/>
        </w:rPr>
        <w:t>______________</w:t>
      </w:r>
    </w:p>
    <w:p w:rsidR="005430DD" w:rsidRPr="0071109E" w:rsidRDefault="005430DD" w:rsidP="0013363A">
      <w:pPr>
        <w:pStyle w:val="ae"/>
        <w:spacing w:before="0" w:after="0"/>
        <w:ind w:firstLine="540"/>
        <w:jc w:val="center"/>
        <w:rPr>
          <w:color w:val="000000"/>
          <w:sz w:val="26"/>
          <w:szCs w:val="26"/>
          <w:lang w:val="ru-RU"/>
        </w:rPr>
      </w:pPr>
      <w:r w:rsidRPr="002512DA">
        <w:rPr>
          <w:i/>
          <w:iCs/>
          <w:color w:val="000000"/>
          <w:szCs w:val="24"/>
        </w:rPr>
        <w:t>(указать предмет обращения - наименование, адрес или место положения</w:t>
      </w:r>
      <w:r w:rsidRPr="0071109E">
        <w:rPr>
          <w:i/>
          <w:iCs/>
          <w:color w:val="000000"/>
          <w:sz w:val="26"/>
          <w:szCs w:val="26"/>
        </w:rPr>
        <w:t xml:space="preserve"> объекта)</w:t>
      </w:r>
    </w:p>
    <w:p w:rsidR="005430DD" w:rsidRPr="002512DA" w:rsidRDefault="005430DD" w:rsidP="005430DD">
      <w:pPr>
        <w:pStyle w:val="ae"/>
        <w:spacing w:before="0" w:after="0"/>
        <w:ind w:firstLine="567"/>
        <w:jc w:val="both"/>
        <w:rPr>
          <w:color w:val="000000"/>
          <w:sz w:val="26"/>
          <w:szCs w:val="26"/>
          <w:lang w:val="ru-RU"/>
        </w:rPr>
      </w:pPr>
      <w:r w:rsidRPr="0071109E">
        <w:rPr>
          <w:color w:val="000000"/>
          <w:sz w:val="26"/>
          <w:szCs w:val="26"/>
        </w:rPr>
        <w:t>Результат предоставления муниципальной услуги прошу: ___________________________________________________</w:t>
      </w:r>
      <w:r w:rsidR="0013363A" w:rsidRPr="0071109E">
        <w:rPr>
          <w:color w:val="000000"/>
          <w:sz w:val="26"/>
          <w:szCs w:val="26"/>
          <w:lang w:val="ru-RU"/>
        </w:rPr>
        <w:t>___________</w:t>
      </w:r>
      <w:r w:rsidR="002512DA">
        <w:rPr>
          <w:color w:val="000000"/>
          <w:sz w:val="26"/>
          <w:szCs w:val="26"/>
        </w:rPr>
        <w:t>_________</w:t>
      </w:r>
    </w:p>
    <w:p w:rsidR="005430DD" w:rsidRPr="002512DA" w:rsidRDefault="005430DD" w:rsidP="0013363A">
      <w:pPr>
        <w:pStyle w:val="ae"/>
        <w:spacing w:before="0" w:after="0"/>
        <w:ind w:firstLine="567"/>
        <w:jc w:val="center"/>
        <w:rPr>
          <w:color w:val="000000"/>
          <w:szCs w:val="24"/>
        </w:rPr>
      </w:pPr>
      <w:r w:rsidRPr="002512DA">
        <w:rPr>
          <w:i/>
          <w:iCs/>
          <w:color w:val="000000"/>
          <w:szCs w:val="24"/>
        </w:rPr>
        <w:t>(выдать на руки, направить почтовой связью, направить копии документов, являющихся результатом</w:t>
      </w:r>
      <w:r w:rsidR="0013363A" w:rsidRPr="002512DA">
        <w:rPr>
          <w:color w:val="000000"/>
          <w:szCs w:val="24"/>
          <w:lang w:val="ru-RU"/>
        </w:rPr>
        <w:t xml:space="preserve"> </w:t>
      </w:r>
      <w:r w:rsidRPr="002512DA">
        <w:rPr>
          <w:i/>
          <w:iCs/>
          <w:color w:val="000000"/>
          <w:szCs w:val="24"/>
        </w:rPr>
        <w:t>предоставления муниципальной услуги, по адресу электронной почты (нужное указать).</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Приложение: __________________________________________________________________</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vertAlign w:val="superscript"/>
        </w:rPr>
        <w:t>(указать перечень прилагаемых документов)</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«___» _________ 20__ г.</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________________ _________________</w:t>
      </w:r>
    </w:p>
    <w:p w:rsidR="005430DD" w:rsidRPr="002512DA" w:rsidRDefault="005430DD" w:rsidP="005430DD">
      <w:pPr>
        <w:pStyle w:val="ae"/>
        <w:spacing w:before="0" w:after="0"/>
        <w:ind w:firstLine="567"/>
        <w:jc w:val="both"/>
        <w:rPr>
          <w:color w:val="000000"/>
          <w:szCs w:val="24"/>
          <w:lang w:val="ru-RU"/>
        </w:rPr>
      </w:pPr>
      <w:r w:rsidRPr="002512DA">
        <w:rPr>
          <w:color w:val="000000"/>
          <w:szCs w:val="24"/>
        </w:rPr>
        <w:t>(Ф. И.О.) (подпись заявителя)</w:t>
      </w:r>
    </w:p>
    <w:p w:rsidR="0013363A" w:rsidRPr="002512DA" w:rsidRDefault="0013363A" w:rsidP="005430DD">
      <w:pPr>
        <w:pStyle w:val="ae"/>
        <w:spacing w:before="0" w:after="0"/>
        <w:ind w:firstLine="567"/>
        <w:jc w:val="both"/>
        <w:rPr>
          <w:color w:val="000000"/>
          <w:szCs w:val="24"/>
          <w:lang w:val="ru-RU"/>
        </w:rPr>
      </w:pPr>
    </w:p>
    <w:p w:rsidR="0013363A" w:rsidRPr="002512DA" w:rsidRDefault="0013363A" w:rsidP="005430DD">
      <w:pPr>
        <w:pStyle w:val="ae"/>
        <w:spacing w:before="0" w:after="0"/>
        <w:ind w:firstLine="567"/>
        <w:jc w:val="both"/>
        <w:rPr>
          <w:color w:val="000000"/>
          <w:szCs w:val="24"/>
          <w:lang w:val="ru-RU"/>
        </w:rPr>
      </w:pPr>
    </w:p>
    <w:p w:rsidR="0013363A" w:rsidRPr="0071109E" w:rsidRDefault="0013363A" w:rsidP="005430DD">
      <w:pPr>
        <w:pStyle w:val="ae"/>
        <w:spacing w:before="0" w:after="0"/>
        <w:ind w:firstLine="567"/>
        <w:jc w:val="both"/>
        <w:rPr>
          <w:color w:val="000000"/>
          <w:sz w:val="26"/>
          <w:szCs w:val="26"/>
          <w:lang w:val="ru-RU"/>
        </w:rPr>
      </w:pPr>
    </w:p>
    <w:p w:rsidR="0013363A" w:rsidRPr="0071109E" w:rsidRDefault="0013363A" w:rsidP="005430DD">
      <w:pPr>
        <w:pStyle w:val="ae"/>
        <w:spacing w:before="0" w:after="0"/>
        <w:ind w:firstLine="567"/>
        <w:jc w:val="both"/>
        <w:rPr>
          <w:color w:val="000000"/>
          <w:sz w:val="26"/>
          <w:szCs w:val="26"/>
          <w:lang w:val="ru-RU"/>
        </w:rPr>
      </w:pPr>
    </w:p>
    <w:p w:rsidR="005430DD" w:rsidRPr="0071109E" w:rsidRDefault="005430DD" w:rsidP="0013363A">
      <w:pPr>
        <w:pStyle w:val="ae"/>
        <w:spacing w:before="0" w:after="0"/>
        <w:ind w:left="4253" w:firstLine="567"/>
        <w:jc w:val="right"/>
        <w:rPr>
          <w:color w:val="000000"/>
          <w:sz w:val="26"/>
          <w:szCs w:val="26"/>
        </w:rPr>
      </w:pPr>
      <w:r w:rsidRPr="0071109E">
        <w:rPr>
          <w:color w:val="000000"/>
          <w:sz w:val="26"/>
          <w:szCs w:val="26"/>
        </w:rPr>
        <w:lastRenderedPageBreak/>
        <w:t>Приложение № 2</w:t>
      </w:r>
    </w:p>
    <w:p w:rsidR="008B61EC" w:rsidRPr="0071109E" w:rsidRDefault="005430DD" w:rsidP="0013363A">
      <w:pPr>
        <w:pStyle w:val="ae"/>
        <w:spacing w:before="0" w:after="0"/>
        <w:ind w:left="4253" w:firstLine="567"/>
        <w:jc w:val="right"/>
        <w:rPr>
          <w:color w:val="000000"/>
          <w:sz w:val="26"/>
          <w:szCs w:val="26"/>
          <w:lang w:val="ru-RU"/>
        </w:rPr>
      </w:pPr>
      <w:r w:rsidRPr="0071109E">
        <w:rPr>
          <w:color w:val="000000"/>
          <w:sz w:val="26"/>
          <w:szCs w:val="26"/>
        </w:rPr>
        <w:t xml:space="preserve">к административному регламенту предоставления муниципальной услуги </w:t>
      </w:r>
    </w:p>
    <w:p w:rsidR="008B61EC" w:rsidRPr="0071109E" w:rsidRDefault="005430DD" w:rsidP="0013363A">
      <w:pPr>
        <w:pStyle w:val="ae"/>
        <w:spacing w:before="0" w:after="0"/>
        <w:ind w:left="4253" w:firstLine="567"/>
        <w:jc w:val="right"/>
        <w:rPr>
          <w:bCs/>
          <w:color w:val="000000"/>
          <w:sz w:val="26"/>
          <w:szCs w:val="26"/>
          <w:lang w:val="ru-RU"/>
        </w:rPr>
      </w:pPr>
      <w:r w:rsidRPr="0071109E">
        <w:rPr>
          <w:color w:val="000000"/>
          <w:sz w:val="26"/>
          <w:szCs w:val="26"/>
        </w:rPr>
        <w:t>«Предоставление выписки из реестра муниципального имущ</w:t>
      </w:r>
      <w:r w:rsidRPr="0071109E">
        <w:rPr>
          <w:color w:val="000000"/>
          <w:sz w:val="26"/>
          <w:szCs w:val="26"/>
        </w:rPr>
        <w:t>е</w:t>
      </w:r>
      <w:r w:rsidRPr="0071109E">
        <w:rPr>
          <w:color w:val="000000"/>
          <w:sz w:val="26"/>
          <w:szCs w:val="26"/>
        </w:rPr>
        <w:t>ства</w:t>
      </w:r>
      <w:r w:rsidR="00E802AC" w:rsidRPr="0071109E">
        <w:rPr>
          <w:bCs/>
          <w:color w:val="000000"/>
          <w:sz w:val="26"/>
          <w:szCs w:val="26"/>
          <w:lang w:val="ru-RU"/>
        </w:rPr>
        <w:t xml:space="preserve"> </w:t>
      </w:r>
    </w:p>
    <w:p w:rsidR="008B61EC" w:rsidRPr="0071109E" w:rsidRDefault="0071109E" w:rsidP="0013363A">
      <w:pPr>
        <w:pStyle w:val="ae"/>
        <w:spacing w:before="0" w:after="0"/>
        <w:ind w:left="4253" w:firstLine="567"/>
        <w:jc w:val="right"/>
        <w:rPr>
          <w:color w:val="000000"/>
          <w:sz w:val="26"/>
          <w:szCs w:val="26"/>
          <w:lang w:val="ru-RU"/>
        </w:rPr>
      </w:pPr>
      <w:r w:rsidRPr="0071109E">
        <w:rPr>
          <w:bCs/>
          <w:color w:val="000000"/>
          <w:sz w:val="26"/>
          <w:szCs w:val="26"/>
          <w:lang w:val="ru-RU"/>
        </w:rPr>
        <w:t>Новорождественского</w:t>
      </w:r>
      <w:r w:rsidR="00E802AC" w:rsidRPr="0071109E">
        <w:rPr>
          <w:bCs/>
          <w:color w:val="000000"/>
          <w:sz w:val="26"/>
          <w:szCs w:val="26"/>
          <w:lang w:val="ru-RU"/>
        </w:rPr>
        <w:t xml:space="preserve"> </w:t>
      </w:r>
      <w:r w:rsidR="00E802AC" w:rsidRPr="0071109E">
        <w:rPr>
          <w:color w:val="000000"/>
          <w:sz w:val="26"/>
          <w:szCs w:val="26"/>
          <w:lang w:val="ru-RU"/>
        </w:rPr>
        <w:t xml:space="preserve">поселения </w:t>
      </w:r>
      <w:proofErr w:type="spellStart"/>
      <w:r w:rsidR="00E802AC" w:rsidRPr="0071109E">
        <w:rPr>
          <w:color w:val="000000"/>
          <w:sz w:val="26"/>
          <w:szCs w:val="26"/>
          <w:lang w:val="ru-RU"/>
        </w:rPr>
        <w:t>Исилькул</w:t>
      </w:r>
      <w:r w:rsidR="00E802AC" w:rsidRPr="0071109E">
        <w:rPr>
          <w:color w:val="000000"/>
          <w:sz w:val="26"/>
          <w:szCs w:val="26"/>
          <w:lang w:val="ru-RU"/>
        </w:rPr>
        <w:t>ь</w:t>
      </w:r>
      <w:r w:rsidR="00E802AC" w:rsidRPr="0071109E">
        <w:rPr>
          <w:color w:val="000000"/>
          <w:sz w:val="26"/>
          <w:szCs w:val="26"/>
          <w:lang w:val="ru-RU"/>
        </w:rPr>
        <w:t>ского</w:t>
      </w:r>
      <w:proofErr w:type="spellEnd"/>
      <w:r w:rsidR="00E802AC" w:rsidRPr="0071109E">
        <w:rPr>
          <w:color w:val="000000"/>
          <w:sz w:val="26"/>
          <w:szCs w:val="26"/>
          <w:lang w:val="ru-RU"/>
        </w:rPr>
        <w:t xml:space="preserve"> муниципального района </w:t>
      </w:r>
    </w:p>
    <w:p w:rsidR="005430DD" w:rsidRPr="0071109E" w:rsidRDefault="00E802AC" w:rsidP="0013363A">
      <w:pPr>
        <w:pStyle w:val="ae"/>
        <w:spacing w:before="0" w:after="0"/>
        <w:ind w:left="4253" w:firstLine="567"/>
        <w:jc w:val="right"/>
        <w:rPr>
          <w:color w:val="000000"/>
          <w:sz w:val="26"/>
          <w:szCs w:val="26"/>
        </w:rPr>
      </w:pPr>
      <w:r w:rsidRPr="0071109E">
        <w:rPr>
          <w:color w:val="000000"/>
          <w:sz w:val="26"/>
          <w:szCs w:val="26"/>
          <w:lang w:val="ru-RU"/>
        </w:rPr>
        <w:t>Омской области</w:t>
      </w:r>
      <w:r w:rsidR="005430DD" w:rsidRPr="0071109E">
        <w:rPr>
          <w:color w:val="000000"/>
          <w:sz w:val="26"/>
          <w:szCs w:val="26"/>
        </w:rPr>
        <w:t>»</w:t>
      </w:r>
    </w:p>
    <w:p w:rsidR="005430DD" w:rsidRPr="0071109E" w:rsidRDefault="005430DD" w:rsidP="0013363A">
      <w:pPr>
        <w:pStyle w:val="ae"/>
        <w:spacing w:before="0" w:after="0"/>
        <w:ind w:firstLine="567"/>
        <w:jc w:val="right"/>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2512DA" w:rsidRDefault="005430DD" w:rsidP="005430DD">
      <w:pPr>
        <w:pStyle w:val="ae"/>
        <w:spacing w:before="0" w:after="0"/>
        <w:ind w:left="432" w:hanging="432"/>
        <w:jc w:val="center"/>
        <w:rPr>
          <w:color w:val="000000"/>
          <w:sz w:val="26"/>
          <w:szCs w:val="26"/>
        </w:rPr>
      </w:pPr>
      <w:r w:rsidRPr="002512DA">
        <w:rPr>
          <w:bCs/>
          <w:color w:val="000000"/>
          <w:sz w:val="26"/>
          <w:szCs w:val="26"/>
        </w:rPr>
        <w:t>ВЫПИСКА</w:t>
      </w:r>
    </w:p>
    <w:p w:rsidR="005430DD" w:rsidRPr="002512DA" w:rsidRDefault="005430DD" w:rsidP="005430DD">
      <w:pPr>
        <w:pStyle w:val="ae"/>
        <w:spacing w:before="0" w:after="0"/>
        <w:ind w:firstLine="567"/>
        <w:jc w:val="center"/>
        <w:rPr>
          <w:color w:val="000000"/>
          <w:sz w:val="26"/>
          <w:szCs w:val="26"/>
        </w:rPr>
      </w:pPr>
      <w:r w:rsidRPr="002512DA">
        <w:rPr>
          <w:bCs/>
          <w:color w:val="000000"/>
          <w:sz w:val="26"/>
          <w:szCs w:val="26"/>
        </w:rPr>
        <w:t>из реестра муниципального имущества</w:t>
      </w:r>
    </w:p>
    <w:p w:rsidR="005430DD" w:rsidRPr="002512DA" w:rsidRDefault="0071109E" w:rsidP="005430DD">
      <w:pPr>
        <w:pStyle w:val="ae"/>
        <w:spacing w:before="0" w:after="0"/>
        <w:ind w:firstLine="567"/>
        <w:jc w:val="center"/>
        <w:rPr>
          <w:color w:val="000000"/>
          <w:sz w:val="26"/>
          <w:szCs w:val="26"/>
          <w:lang w:val="ru-RU"/>
        </w:rPr>
      </w:pPr>
      <w:r w:rsidRPr="002512DA">
        <w:rPr>
          <w:bCs/>
          <w:color w:val="000000"/>
          <w:sz w:val="26"/>
          <w:szCs w:val="26"/>
        </w:rPr>
        <w:t>Новорождественского</w:t>
      </w:r>
      <w:r w:rsidR="005430DD" w:rsidRPr="002512DA">
        <w:rPr>
          <w:bCs/>
          <w:color w:val="000000"/>
          <w:sz w:val="26"/>
          <w:szCs w:val="26"/>
        </w:rPr>
        <w:t> </w:t>
      </w:r>
      <w:r w:rsidR="00F4698A" w:rsidRPr="002512DA">
        <w:rPr>
          <w:bCs/>
          <w:color w:val="000000"/>
          <w:sz w:val="26"/>
          <w:szCs w:val="26"/>
        </w:rPr>
        <w:t>сельского поселения</w:t>
      </w:r>
      <w:r w:rsidR="0013363A" w:rsidRPr="002512DA">
        <w:rPr>
          <w:bCs/>
          <w:color w:val="000000"/>
          <w:sz w:val="26"/>
          <w:szCs w:val="26"/>
          <w:lang w:val="ru-RU"/>
        </w:rPr>
        <w:t xml:space="preserve"> </w:t>
      </w:r>
      <w:proofErr w:type="spellStart"/>
      <w:r w:rsidR="0013363A" w:rsidRPr="002512DA">
        <w:rPr>
          <w:bCs/>
          <w:color w:val="000000"/>
          <w:sz w:val="26"/>
          <w:szCs w:val="26"/>
          <w:lang w:val="ru-RU"/>
        </w:rPr>
        <w:t>Исилькульского</w:t>
      </w:r>
      <w:proofErr w:type="spellEnd"/>
      <w:r w:rsidR="0013363A" w:rsidRPr="002512DA">
        <w:rPr>
          <w:bCs/>
          <w:color w:val="000000"/>
          <w:sz w:val="26"/>
          <w:szCs w:val="26"/>
          <w:lang w:val="ru-RU"/>
        </w:rPr>
        <w:t xml:space="preserve"> муниципального района Омской области</w:t>
      </w:r>
    </w:p>
    <w:p w:rsidR="005430DD" w:rsidRPr="002512DA" w:rsidRDefault="005430DD" w:rsidP="005430DD">
      <w:pPr>
        <w:pStyle w:val="ae"/>
        <w:spacing w:before="0" w:after="0"/>
        <w:ind w:firstLine="567"/>
        <w:jc w:val="center"/>
        <w:rPr>
          <w:color w:val="000000"/>
          <w:sz w:val="26"/>
          <w:szCs w:val="26"/>
        </w:rPr>
      </w:pPr>
      <w:r w:rsidRPr="002512DA">
        <w:rPr>
          <w:color w:val="000000"/>
          <w:sz w:val="26"/>
          <w:szCs w:val="26"/>
        </w:rPr>
        <w:t>от ___________ 20___ г.</w:t>
      </w:r>
    </w:p>
    <w:p w:rsidR="005430DD" w:rsidRPr="002512DA" w:rsidRDefault="005430DD" w:rsidP="005430DD">
      <w:pPr>
        <w:pStyle w:val="ae"/>
        <w:spacing w:before="0" w:after="0"/>
        <w:ind w:firstLine="567"/>
        <w:jc w:val="both"/>
        <w:rPr>
          <w:color w:val="000000"/>
          <w:sz w:val="26"/>
          <w:szCs w:val="26"/>
        </w:rPr>
      </w:pPr>
      <w:r w:rsidRPr="002512DA">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6B1D60" w:rsidRPr="0071109E" w:rsidRDefault="005430DD" w:rsidP="006B1D60">
      <w:pPr>
        <w:ind w:firstLine="709"/>
        <w:jc w:val="center"/>
        <w:rPr>
          <w:rFonts w:ascii="Arial" w:hAnsi="Arial" w:cs="Arial"/>
          <w:color w:val="000000"/>
          <w:sz w:val="26"/>
          <w:szCs w:val="26"/>
        </w:rPr>
      </w:pPr>
      <w:r w:rsidRPr="0071109E">
        <w:rPr>
          <w:color w:val="000000"/>
          <w:sz w:val="26"/>
          <w:szCs w:val="26"/>
        </w:rPr>
        <w:t> </w:t>
      </w:r>
    </w:p>
    <w:tbl>
      <w:tblPr>
        <w:tblW w:w="16087" w:type="dxa"/>
        <w:tblInd w:w="180" w:type="dxa"/>
        <w:tblLayout w:type="fixed"/>
        <w:tblCellMar>
          <w:left w:w="0" w:type="dxa"/>
          <w:right w:w="0" w:type="dxa"/>
        </w:tblCellMar>
        <w:tblLook w:val="04A0"/>
      </w:tblPr>
      <w:tblGrid>
        <w:gridCol w:w="495"/>
        <w:gridCol w:w="1276"/>
        <w:gridCol w:w="1276"/>
        <w:gridCol w:w="1559"/>
        <w:gridCol w:w="1418"/>
        <w:gridCol w:w="1275"/>
        <w:gridCol w:w="3419"/>
        <w:gridCol w:w="1134"/>
        <w:gridCol w:w="1559"/>
        <w:gridCol w:w="1701"/>
        <w:gridCol w:w="975"/>
      </w:tblGrid>
      <w:tr w:rsidR="006B1D60" w:rsidRPr="002512DA" w:rsidTr="00810164">
        <w:trPr>
          <w:trHeight w:val="1583"/>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61EC" w:rsidRPr="002512DA" w:rsidRDefault="008B61EC" w:rsidP="008B61EC">
            <w:pPr>
              <w:ind w:firstLine="709"/>
              <w:jc w:val="center"/>
            </w:pPr>
            <w:r w:rsidRPr="002512DA">
              <w:t xml:space="preserve">№№ </w:t>
            </w:r>
          </w:p>
          <w:p w:rsidR="006B1D60" w:rsidRPr="002512DA" w:rsidRDefault="008B61EC" w:rsidP="008B61EC">
            <w:pPr>
              <w:ind w:firstLine="709"/>
              <w:jc w:val="center"/>
            </w:pPr>
            <w:proofErr w:type="spellStart"/>
            <w:r w:rsidRPr="002512DA">
              <w:t>пп</w:t>
            </w:r>
            <w:proofErr w:type="spellEnd"/>
            <w:r w:rsidRPr="002512DA">
              <w:t>/</w:t>
            </w:r>
            <w:proofErr w:type="spellStart"/>
            <w:proofErr w:type="gramStart"/>
            <w:r w:rsidRPr="002512DA">
              <w:t>п</w:t>
            </w:r>
            <w:proofErr w:type="spellEnd"/>
            <w:proofErr w:type="gramEnd"/>
          </w:p>
          <w:p w:rsidR="008B61EC" w:rsidRPr="002512DA" w:rsidRDefault="008B61EC" w:rsidP="008B61EC">
            <w:pPr>
              <w:ind w:firstLine="709"/>
              <w:jc w:val="center"/>
            </w:pPr>
          </w:p>
          <w:p w:rsidR="008B61EC" w:rsidRPr="002512DA" w:rsidRDefault="008B61EC" w:rsidP="008B61EC">
            <w:pPr>
              <w:ind w:firstLine="709"/>
              <w:jc w:val="center"/>
            </w:pPr>
          </w:p>
          <w:p w:rsidR="006B1D60" w:rsidRPr="002512DA" w:rsidRDefault="008B61EC" w:rsidP="008B61EC">
            <w:pPr>
              <w:ind w:firstLine="709"/>
              <w:jc w:val="center"/>
            </w:pPr>
            <w:proofErr w:type="spellStart"/>
            <w:proofErr w:type="gramStart"/>
            <w:r w:rsidRPr="002512DA">
              <w:t>п</w:t>
            </w:r>
            <w:proofErr w:type="spellEnd"/>
            <w:proofErr w:type="gramEnd"/>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B1D60" w:rsidRPr="002512DA" w:rsidRDefault="006B1D60" w:rsidP="008B61EC">
            <w:pPr>
              <w:jc w:val="center"/>
            </w:pPr>
            <w:r w:rsidRPr="002512DA">
              <w:t>Наимен</w:t>
            </w:r>
            <w:r w:rsidRPr="002512DA">
              <w:t>о</w:t>
            </w:r>
            <w:r w:rsidRPr="002512DA">
              <w:t>вание</w:t>
            </w:r>
          </w:p>
          <w:p w:rsidR="006B1D60" w:rsidRPr="002512DA" w:rsidRDefault="006B1D60" w:rsidP="008B61EC">
            <w:pPr>
              <w:jc w:val="center"/>
            </w:pPr>
            <w:r w:rsidRPr="002512DA">
              <w:t>юридич</w:t>
            </w:r>
            <w:r w:rsidRPr="002512DA">
              <w:t>е</w:t>
            </w:r>
            <w:r w:rsidRPr="002512DA">
              <w:t>ск</w:t>
            </w:r>
            <w:r w:rsidRPr="002512DA">
              <w:t>о</w:t>
            </w:r>
            <w:r w:rsidRPr="002512DA">
              <w:t>го</w:t>
            </w:r>
          </w:p>
          <w:p w:rsidR="006B1D60" w:rsidRPr="002512DA" w:rsidRDefault="006B1D60" w:rsidP="008B61EC">
            <w:pPr>
              <w:jc w:val="center"/>
            </w:pPr>
            <w:r w:rsidRPr="002512DA">
              <w:t>л</w:t>
            </w:r>
            <w:r w:rsidRPr="002512DA">
              <w:t>и</w:t>
            </w:r>
            <w:r w:rsidRPr="002512DA">
              <w:t>ца, его адрес</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B1D60" w:rsidRPr="002512DA" w:rsidRDefault="006B1D60" w:rsidP="008B61EC">
            <w:pPr>
              <w:jc w:val="center"/>
            </w:pPr>
            <w:r w:rsidRPr="002512DA">
              <w:t>Ф. И. О.</w:t>
            </w:r>
          </w:p>
          <w:p w:rsidR="006B1D60" w:rsidRPr="002512DA" w:rsidRDefault="006B1D60" w:rsidP="008B61EC">
            <w:pPr>
              <w:jc w:val="center"/>
            </w:pPr>
            <w:r w:rsidRPr="002512DA">
              <w:t>руков</w:t>
            </w:r>
            <w:r w:rsidRPr="002512DA">
              <w:t>о</w:t>
            </w:r>
            <w:r w:rsidRPr="002512DA">
              <w:t>дит</w:t>
            </w:r>
            <w:r w:rsidRPr="002512DA">
              <w:t>е</w:t>
            </w:r>
            <w:r w:rsidRPr="002512DA">
              <w:t>ля,</w:t>
            </w:r>
          </w:p>
          <w:p w:rsidR="006B1D60" w:rsidRPr="002512DA" w:rsidRDefault="006B1D60" w:rsidP="008B61EC">
            <w:pPr>
              <w:jc w:val="center"/>
            </w:pPr>
            <w:r w:rsidRPr="002512DA">
              <w:t>телефон</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B1D60" w:rsidRPr="002512DA" w:rsidRDefault="006B1D60" w:rsidP="008B61EC">
            <w:pPr>
              <w:jc w:val="center"/>
            </w:pPr>
            <w:r w:rsidRPr="002512DA">
              <w:t>Перечень</w:t>
            </w:r>
          </w:p>
          <w:p w:rsidR="006B1D60" w:rsidRPr="002512DA" w:rsidRDefault="006B1D60" w:rsidP="008B61EC">
            <w:pPr>
              <w:jc w:val="center"/>
            </w:pPr>
            <w:r w:rsidRPr="002512DA">
              <w:t>имущества,</w:t>
            </w:r>
          </w:p>
          <w:p w:rsidR="006B1D60" w:rsidRPr="002512DA" w:rsidRDefault="006B1D60" w:rsidP="008B61EC">
            <w:pPr>
              <w:jc w:val="center"/>
            </w:pPr>
            <w:r w:rsidRPr="002512DA">
              <w:t>его адрес</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B1D60" w:rsidRPr="002512DA" w:rsidRDefault="006B1D60" w:rsidP="008B61EC">
            <w:pPr>
              <w:jc w:val="center"/>
            </w:pPr>
            <w:r w:rsidRPr="002512DA">
              <w:t>Год ввода </w:t>
            </w:r>
            <w:proofErr w:type="gramStart"/>
            <w:r w:rsidRPr="002512DA">
              <w:t>в</w:t>
            </w:r>
            <w:proofErr w:type="gramEnd"/>
          </w:p>
          <w:p w:rsidR="006B1D60" w:rsidRPr="002512DA" w:rsidRDefault="006B1D60" w:rsidP="008B61EC">
            <w:pPr>
              <w:jc w:val="center"/>
            </w:pPr>
            <w:r w:rsidRPr="002512DA">
              <w:t>эксплуат</w:t>
            </w:r>
            <w:r w:rsidRPr="002512DA">
              <w:t>а</w:t>
            </w:r>
            <w:r w:rsidRPr="002512DA">
              <w:t>цию</w:t>
            </w:r>
          </w:p>
        </w:tc>
        <w:tc>
          <w:tcPr>
            <w:tcW w:w="127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B1D60" w:rsidRPr="002512DA" w:rsidRDefault="006B1D60" w:rsidP="008B61EC">
            <w:pPr>
              <w:jc w:val="center"/>
            </w:pPr>
            <w:r w:rsidRPr="002512DA">
              <w:t>Первон</w:t>
            </w:r>
            <w:r w:rsidRPr="002512DA">
              <w:t>а</w:t>
            </w:r>
            <w:r w:rsidRPr="002512DA">
              <w:t>чал</w:t>
            </w:r>
            <w:r w:rsidRPr="002512DA">
              <w:t>ь</w:t>
            </w:r>
            <w:r w:rsidRPr="002512DA">
              <w:t>ная</w:t>
            </w:r>
          </w:p>
          <w:p w:rsidR="006B1D60" w:rsidRPr="002512DA" w:rsidRDefault="006B1D60" w:rsidP="008B61EC">
            <w:pPr>
              <w:jc w:val="center"/>
            </w:pPr>
            <w:r w:rsidRPr="002512DA">
              <w:t>(восст</w:t>
            </w:r>
            <w:r w:rsidRPr="002512DA">
              <w:t>а</w:t>
            </w:r>
            <w:r w:rsidRPr="002512DA">
              <w:t>нов</w:t>
            </w:r>
            <w:r w:rsidRPr="002512DA">
              <w:t>и</w:t>
            </w:r>
            <w:r w:rsidRPr="002512DA">
              <w:t>тельная)</w:t>
            </w:r>
          </w:p>
          <w:p w:rsidR="006B1D60" w:rsidRPr="002512DA" w:rsidRDefault="006B1D60" w:rsidP="008B61EC">
            <w:pPr>
              <w:jc w:val="center"/>
            </w:pPr>
            <w:r w:rsidRPr="002512DA">
              <w:t>сто</w:t>
            </w:r>
            <w:r w:rsidRPr="002512DA">
              <w:t>и</w:t>
            </w:r>
            <w:r w:rsidRPr="002512DA">
              <w:t>мость, руб.</w:t>
            </w:r>
          </w:p>
        </w:tc>
        <w:tc>
          <w:tcPr>
            <w:tcW w:w="34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B1D60" w:rsidRPr="002512DA" w:rsidRDefault="006B1D60" w:rsidP="008B61EC">
            <w:pPr>
              <w:jc w:val="center"/>
            </w:pPr>
            <w:r w:rsidRPr="002512DA">
              <w:t>Остато</w:t>
            </w:r>
            <w:r w:rsidRPr="002512DA">
              <w:t>ч</w:t>
            </w:r>
            <w:r w:rsidRPr="002512DA">
              <w:t>ная</w:t>
            </w:r>
          </w:p>
          <w:p w:rsidR="006B1D60" w:rsidRPr="002512DA" w:rsidRDefault="006B1D60" w:rsidP="008B61EC">
            <w:pPr>
              <w:jc w:val="center"/>
            </w:pPr>
            <w:r w:rsidRPr="002512DA">
              <w:t>сто</w:t>
            </w:r>
            <w:r w:rsidRPr="002512DA">
              <w:t>и</w:t>
            </w:r>
            <w:r w:rsidRPr="002512DA">
              <w:t>мость,</w:t>
            </w:r>
          </w:p>
          <w:p w:rsidR="006B1D60" w:rsidRPr="002512DA" w:rsidRDefault="006B1D60" w:rsidP="008B61EC">
            <w:pPr>
              <w:jc w:val="center"/>
            </w:pPr>
            <w:r w:rsidRPr="002512DA">
              <w:t>руб.</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B1D60" w:rsidRPr="002512DA" w:rsidRDefault="006B1D60" w:rsidP="008B61EC">
            <w:pPr>
              <w:jc w:val="center"/>
            </w:pPr>
            <w:r w:rsidRPr="002512DA">
              <w:t>Пл</w:t>
            </w:r>
            <w:r w:rsidRPr="002512DA">
              <w:t>о</w:t>
            </w:r>
            <w:r w:rsidRPr="002512DA">
              <w:t>щадь, кв. м.</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B1D60" w:rsidRPr="002512DA" w:rsidRDefault="006B1D60" w:rsidP="008B61EC">
            <w:pPr>
              <w:jc w:val="center"/>
            </w:pPr>
            <w:r w:rsidRPr="002512DA">
              <w:t>Инвента</w:t>
            </w:r>
            <w:r w:rsidRPr="002512DA">
              <w:t>р</w:t>
            </w:r>
            <w:r w:rsidRPr="002512DA">
              <w:t>ный</w:t>
            </w:r>
          </w:p>
          <w:p w:rsidR="006B1D60" w:rsidRPr="002512DA" w:rsidRDefault="006B1D60" w:rsidP="008B61EC">
            <w:pPr>
              <w:jc w:val="center"/>
            </w:pPr>
            <w:r w:rsidRPr="002512DA">
              <w:t>номер</w:t>
            </w:r>
          </w:p>
        </w:tc>
        <w:tc>
          <w:tcPr>
            <w:tcW w:w="170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8B61EC" w:rsidRPr="002512DA" w:rsidRDefault="006B1D60" w:rsidP="008B61EC">
            <w:pPr>
              <w:jc w:val="center"/>
            </w:pPr>
            <w:r w:rsidRPr="002512DA">
              <w:t>Пр</w:t>
            </w:r>
            <w:r w:rsidRPr="002512DA">
              <w:t>а</w:t>
            </w:r>
            <w:r w:rsidRPr="002512DA">
              <w:t>во на земельный участок, </w:t>
            </w:r>
          </w:p>
          <w:p w:rsidR="006B1D60" w:rsidRPr="002512DA" w:rsidRDefault="006B1D60" w:rsidP="008B61EC">
            <w:pPr>
              <w:jc w:val="center"/>
            </w:pPr>
            <w:r w:rsidRPr="002512DA">
              <w:t>пл</w:t>
            </w:r>
            <w:r w:rsidR="002512DA">
              <w:t>о</w:t>
            </w:r>
            <w:r w:rsidRPr="002512DA">
              <w:t>щадь, кв. м.</w:t>
            </w:r>
          </w:p>
        </w:tc>
        <w:tc>
          <w:tcPr>
            <w:tcW w:w="97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8B61EC" w:rsidRPr="002512DA" w:rsidRDefault="006B1D60" w:rsidP="008B61EC">
            <w:pPr>
              <w:jc w:val="center"/>
            </w:pPr>
            <w:r w:rsidRPr="002512DA">
              <w:t>Право </w:t>
            </w:r>
          </w:p>
          <w:p w:rsidR="008B61EC" w:rsidRPr="002512DA" w:rsidRDefault="006B1D60" w:rsidP="008B61EC">
            <w:pPr>
              <w:jc w:val="center"/>
            </w:pPr>
            <w:r w:rsidRPr="002512DA">
              <w:t>на </w:t>
            </w:r>
          </w:p>
          <w:p w:rsidR="006B1D60" w:rsidRPr="002512DA" w:rsidRDefault="006B1D60" w:rsidP="008B61EC">
            <w:pPr>
              <w:jc w:val="center"/>
            </w:pPr>
            <w:r w:rsidRPr="002512DA">
              <w:t>объект</w:t>
            </w:r>
          </w:p>
        </w:tc>
      </w:tr>
      <w:tr w:rsidR="006B1D60" w:rsidRPr="0071109E" w:rsidTr="00810164">
        <w:trPr>
          <w:trHeight w:val="417"/>
        </w:trPr>
        <w:tc>
          <w:tcPr>
            <w:tcW w:w="49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1640" w:type="dxa"/>
            <w:gridSpan w:val="7"/>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810164">
            <w:pPr>
              <w:ind w:firstLine="709"/>
              <w:rPr>
                <w:sz w:val="26"/>
                <w:szCs w:val="26"/>
              </w:rPr>
            </w:pPr>
            <w:r w:rsidRPr="0071109E">
              <w:rPr>
                <w:sz w:val="26"/>
                <w:szCs w:val="26"/>
              </w:rPr>
              <w:t>Объекты недвижимости</w:t>
            </w:r>
          </w:p>
        </w:tc>
        <w:tc>
          <w:tcPr>
            <w:tcW w:w="1701"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975"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r>
      <w:tr w:rsidR="006B1D60" w:rsidRPr="0071109E" w:rsidTr="00810164">
        <w:trPr>
          <w:trHeight w:val="501"/>
        </w:trPr>
        <w:tc>
          <w:tcPr>
            <w:tcW w:w="49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275"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3419"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134"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701"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975"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r>
      <w:tr w:rsidR="006B1D60" w:rsidRPr="0071109E" w:rsidTr="00810164">
        <w:trPr>
          <w:trHeight w:val="495"/>
        </w:trPr>
        <w:tc>
          <w:tcPr>
            <w:tcW w:w="49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center"/>
              <w:rPr>
                <w:sz w:val="26"/>
                <w:szCs w:val="26"/>
              </w:rPr>
            </w:pPr>
            <w:r w:rsidRPr="0071109E">
              <w:rPr>
                <w:sz w:val="26"/>
                <w:szCs w:val="26"/>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center"/>
              <w:rPr>
                <w:sz w:val="26"/>
                <w:szCs w:val="26"/>
              </w:rPr>
            </w:pPr>
            <w:r w:rsidRPr="0071109E">
              <w:rPr>
                <w:sz w:val="26"/>
                <w:szCs w:val="26"/>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center"/>
              <w:rPr>
                <w:sz w:val="26"/>
                <w:szCs w:val="26"/>
              </w:rPr>
            </w:pPr>
            <w:r w:rsidRPr="0071109E">
              <w:rPr>
                <w:sz w:val="26"/>
                <w:szCs w:val="26"/>
              </w:rPr>
              <w:t> </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275"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3419"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134"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both"/>
              <w:rPr>
                <w:sz w:val="26"/>
                <w:szCs w:val="26"/>
              </w:rPr>
            </w:pPr>
            <w:r w:rsidRPr="0071109E">
              <w:rPr>
                <w:sz w:val="26"/>
                <w:szCs w:val="26"/>
              </w:rPr>
              <w:t> </w:t>
            </w:r>
          </w:p>
        </w:tc>
        <w:tc>
          <w:tcPr>
            <w:tcW w:w="1701"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center"/>
              <w:rPr>
                <w:sz w:val="26"/>
                <w:szCs w:val="26"/>
              </w:rPr>
            </w:pPr>
            <w:r w:rsidRPr="0071109E">
              <w:rPr>
                <w:sz w:val="26"/>
                <w:szCs w:val="26"/>
              </w:rPr>
              <w:t> </w:t>
            </w:r>
          </w:p>
        </w:tc>
        <w:tc>
          <w:tcPr>
            <w:tcW w:w="975" w:type="dxa"/>
            <w:tcBorders>
              <w:bottom w:val="single" w:sz="6" w:space="0" w:color="000000"/>
              <w:right w:val="single" w:sz="6" w:space="0" w:color="000000"/>
            </w:tcBorders>
            <w:tcMar>
              <w:top w:w="0" w:type="dxa"/>
              <w:left w:w="108" w:type="dxa"/>
              <w:bottom w:w="0" w:type="dxa"/>
              <w:right w:w="108" w:type="dxa"/>
            </w:tcMar>
            <w:vAlign w:val="center"/>
            <w:hideMark/>
          </w:tcPr>
          <w:p w:rsidR="006B1D60" w:rsidRPr="0071109E" w:rsidRDefault="006B1D60" w:rsidP="006B1D60">
            <w:pPr>
              <w:ind w:firstLine="709"/>
              <w:jc w:val="center"/>
              <w:rPr>
                <w:sz w:val="26"/>
                <w:szCs w:val="26"/>
              </w:rPr>
            </w:pPr>
            <w:r w:rsidRPr="0071109E">
              <w:rPr>
                <w:sz w:val="26"/>
                <w:szCs w:val="26"/>
              </w:rPr>
              <w:t> </w:t>
            </w:r>
          </w:p>
        </w:tc>
      </w:tr>
    </w:tbl>
    <w:p w:rsidR="006B1D60" w:rsidRPr="0071109E" w:rsidRDefault="006B1D60" w:rsidP="006B1D60">
      <w:pPr>
        <w:ind w:firstLine="709"/>
        <w:jc w:val="both"/>
        <w:rPr>
          <w:rFonts w:ascii="Arial" w:hAnsi="Arial" w:cs="Arial"/>
          <w:color w:val="000000"/>
          <w:sz w:val="26"/>
          <w:szCs w:val="26"/>
        </w:rPr>
      </w:pPr>
      <w:r w:rsidRPr="0071109E">
        <w:rPr>
          <w:rFonts w:ascii="Arial" w:hAnsi="Arial" w:cs="Arial"/>
          <w:color w:val="000000"/>
          <w:sz w:val="26"/>
          <w:szCs w:val="26"/>
        </w:rPr>
        <w:t> </w:t>
      </w:r>
    </w:p>
    <w:p w:rsidR="005430DD" w:rsidRPr="0071109E" w:rsidRDefault="005430DD" w:rsidP="008B61EC">
      <w:pPr>
        <w:ind w:firstLine="709"/>
        <w:jc w:val="right"/>
        <w:rPr>
          <w:rFonts w:ascii="Courier New" w:hAnsi="Courier New" w:cs="Courier New"/>
          <w:color w:val="000000"/>
          <w:sz w:val="26"/>
          <w:szCs w:val="26"/>
        </w:rPr>
      </w:pPr>
      <w:r w:rsidRPr="0071109E">
        <w:rPr>
          <w:color w:val="000000"/>
          <w:sz w:val="26"/>
          <w:szCs w:val="26"/>
        </w:rPr>
        <w:t> </w:t>
      </w:r>
    </w:p>
    <w:p w:rsidR="005430DD" w:rsidRPr="0071109E" w:rsidRDefault="005430DD" w:rsidP="00E802AC">
      <w:pPr>
        <w:pStyle w:val="ae"/>
        <w:spacing w:before="0" w:after="0"/>
        <w:ind w:firstLine="567"/>
        <w:jc w:val="both"/>
        <w:rPr>
          <w:color w:val="000000"/>
          <w:sz w:val="26"/>
          <w:szCs w:val="26"/>
        </w:rPr>
      </w:pPr>
      <w:r w:rsidRPr="0071109E">
        <w:rPr>
          <w:color w:val="000000"/>
          <w:sz w:val="26"/>
          <w:szCs w:val="26"/>
        </w:rPr>
        <w:t>Глава </w:t>
      </w:r>
      <w:r w:rsidR="002512DA">
        <w:rPr>
          <w:color w:val="000000"/>
          <w:sz w:val="26"/>
          <w:szCs w:val="26"/>
          <w:lang w:val="ru-RU"/>
        </w:rPr>
        <w:t xml:space="preserve">  </w:t>
      </w:r>
      <w:r w:rsidR="00F4698A" w:rsidRPr="0071109E">
        <w:rPr>
          <w:color w:val="000000"/>
          <w:sz w:val="26"/>
          <w:szCs w:val="26"/>
        </w:rPr>
        <w:t>сельского поселения</w:t>
      </w:r>
      <w:r w:rsidR="00E802AC" w:rsidRPr="0071109E">
        <w:rPr>
          <w:color w:val="000000"/>
          <w:sz w:val="26"/>
          <w:szCs w:val="26"/>
          <w:lang w:val="ru-RU"/>
        </w:rPr>
        <w:t xml:space="preserve">      </w:t>
      </w:r>
      <w:r w:rsidRPr="0071109E">
        <w:rPr>
          <w:color w:val="000000"/>
          <w:sz w:val="26"/>
          <w:szCs w:val="26"/>
        </w:rPr>
        <w:t>__________________ __________________</w:t>
      </w:r>
    </w:p>
    <w:p w:rsidR="005430DD" w:rsidRPr="002512DA" w:rsidRDefault="005430DD" w:rsidP="005430DD">
      <w:pPr>
        <w:pStyle w:val="ae"/>
        <w:spacing w:before="0" w:after="0"/>
        <w:ind w:firstLine="567"/>
        <w:jc w:val="both"/>
        <w:rPr>
          <w:color w:val="000000"/>
          <w:szCs w:val="24"/>
        </w:rPr>
      </w:pPr>
      <w:r w:rsidRPr="0071109E">
        <w:rPr>
          <w:color w:val="000000"/>
          <w:sz w:val="26"/>
          <w:szCs w:val="26"/>
        </w:rPr>
        <w:t>м.п.</w:t>
      </w:r>
      <w:r w:rsidR="00E802AC" w:rsidRPr="0071109E">
        <w:rPr>
          <w:color w:val="000000"/>
          <w:sz w:val="26"/>
          <w:szCs w:val="26"/>
          <w:lang w:val="ru-RU"/>
        </w:rPr>
        <w:t xml:space="preserve">                                           </w:t>
      </w:r>
      <w:r w:rsidR="002512DA">
        <w:rPr>
          <w:color w:val="000000"/>
          <w:sz w:val="26"/>
          <w:szCs w:val="26"/>
          <w:lang w:val="ru-RU"/>
        </w:rPr>
        <w:t xml:space="preserve">         </w:t>
      </w:r>
      <w:r w:rsidRPr="002512DA">
        <w:rPr>
          <w:color w:val="000000"/>
          <w:szCs w:val="24"/>
        </w:rPr>
        <w:t>(подпись)</w:t>
      </w:r>
      <w:r w:rsidR="00E802AC" w:rsidRPr="002512DA">
        <w:rPr>
          <w:color w:val="000000"/>
          <w:szCs w:val="24"/>
          <w:lang w:val="ru-RU"/>
        </w:rPr>
        <w:t xml:space="preserve">                 </w:t>
      </w:r>
      <w:r w:rsidRPr="002512DA">
        <w:rPr>
          <w:color w:val="000000"/>
          <w:szCs w:val="24"/>
        </w:rPr>
        <w:t xml:space="preserve"> (Ф.И.О.)</w:t>
      </w:r>
    </w:p>
    <w:p w:rsidR="005430DD" w:rsidRPr="002512DA" w:rsidRDefault="005430DD" w:rsidP="005430DD">
      <w:pPr>
        <w:pStyle w:val="ae"/>
        <w:spacing w:before="0" w:after="0"/>
        <w:ind w:firstLine="567"/>
        <w:jc w:val="both"/>
        <w:rPr>
          <w:color w:val="000000"/>
          <w:szCs w:val="24"/>
        </w:rPr>
      </w:pPr>
      <w:r w:rsidRPr="002512DA">
        <w:rPr>
          <w:color w:val="000000"/>
          <w:szCs w:val="24"/>
        </w:rPr>
        <w:t> </w:t>
      </w:r>
    </w:p>
    <w:p w:rsidR="006B1D60" w:rsidRPr="0071109E" w:rsidRDefault="005430DD" w:rsidP="005430DD">
      <w:pPr>
        <w:pStyle w:val="ae"/>
        <w:spacing w:before="0" w:after="0"/>
        <w:ind w:firstLine="567"/>
        <w:jc w:val="both"/>
        <w:rPr>
          <w:color w:val="000000"/>
          <w:sz w:val="26"/>
          <w:szCs w:val="26"/>
        </w:rPr>
        <w:sectPr w:rsidR="006B1D60" w:rsidRPr="0071109E" w:rsidSect="00810164">
          <w:pgSz w:w="11906" w:h="16838" w:code="9"/>
          <w:pgMar w:top="1134" w:right="850" w:bottom="1134" w:left="1701" w:header="720" w:footer="720" w:gutter="0"/>
          <w:pgNumType w:start="1"/>
          <w:cols w:space="720"/>
          <w:docGrid w:linePitch="326"/>
        </w:sectPr>
      </w:pPr>
      <w:r w:rsidRPr="0071109E">
        <w:rPr>
          <w:color w:val="000000"/>
          <w:sz w:val="26"/>
          <w:szCs w:val="26"/>
        </w:rPr>
        <w:t> </w:t>
      </w:r>
    </w:p>
    <w:p w:rsidR="006B1D60" w:rsidRPr="0071109E" w:rsidRDefault="006B1D60" w:rsidP="005430DD">
      <w:pPr>
        <w:pStyle w:val="ae"/>
        <w:spacing w:before="0" w:after="0"/>
        <w:ind w:firstLine="567"/>
        <w:jc w:val="both"/>
        <w:rPr>
          <w:color w:val="000000"/>
          <w:sz w:val="26"/>
          <w:szCs w:val="26"/>
        </w:rPr>
      </w:pPr>
    </w:p>
    <w:p w:rsidR="005430DD" w:rsidRPr="002512DA" w:rsidRDefault="005430DD" w:rsidP="00E802AC">
      <w:pPr>
        <w:pStyle w:val="ae"/>
        <w:spacing w:before="0" w:after="0"/>
        <w:ind w:left="4253" w:firstLine="567"/>
        <w:jc w:val="right"/>
        <w:rPr>
          <w:color w:val="000000"/>
          <w:szCs w:val="24"/>
        </w:rPr>
      </w:pPr>
      <w:r w:rsidRPr="002512DA">
        <w:rPr>
          <w:color w:val="000000"/>
          <w:szCs w:val="24"/>
        </w:rPr>
        <w:t>Приложение № 3</w:t>
      </w:r>
    </w:p>
    <w:p w:rsidR="005430DD" w:rsidRPr="002512DA" w:rsidRDefault="005430DD" w:rsidP="00E802AC">
      <w:pPr>
        <w:pStyle w:val="ae"/>
        <w:spacing w:before="0" w:after="0"/>
        <w:ind w:left="4253" w:firstLine="567"/>
        <w:jc w:val="right"/>
        <w:rPr>
          <w:color w:val="000000"/>
          <w:szCs w:val="24"/>
        </w:rPr>
      </w:pPr>
      <w:r w:rsidRPr="002512DA">
        <w:rPr>
          <w:color w:val="000000"/>
          <w:szCs w:val="24"/>
        </w:rPr>
        <w:t>к административному регламенту предоставления муниципальной услуги «Предоставление выписки из реестра муниципального имущества</w:t>
      </w:r>
      <w:r w:rsidR="00E802AC" w:rsidRPr="002512DA">
        <w:rPr>
          <w:bCs/>
          <w:color w:val="000000"/>
          <w:szCs w:val="24"/>
          <w:lang w:val="ru-RU"/>
        </w:rPr>
        <w:t xml:space="preserve"> </w:t>
      </w:r>
      <w:r w:rsidR="002512DA" w:rsidRPr="002512DA">
        <w:rPr>
          <w:bCs/>
          <w:color w:val="000000"/>
          <w:szCs w:val="24"/>
          <w:lang w:val="ru-RU"/>
        </w:rPr>
        <w:t xml:space="preserve">                                          </w:t>
      </w:r>
      <w:r w:rsidR="0071109E" w:rsidRPr="002512DA">
        <w:rPr>
          <w:bCs/>
          <w:color w:val="000000"/>
          <w:szCs w:val="24"/>
          <w:lang w:val="ru-RU"/>
        </w:rPr>
        <w:t>Новорождественского</w:t>
      </w:r>
      <w:r w:rsidR="00E802AC" w:rsidRPr="002512DA">
        <w:rPr>
          <w:bCs/>
          <w:color w:val="000000"/>
          <w:szCs w:val="24"/>
          <w:lang w:val="ru-RU"/>
        </w:rPr>
        <w:t xml:space="preserve"> </w:t>
      </w:r>
      <w:r w:rsidR="00E802AC" w:rsidRPr="002512DA">
        <w:rPr>
          <w:color w:val="000000"/>
          <w:szCs w:val="24"/>
          <w:lang w:val="ru-RU"/>
        </w:rPr>
        <w:t xml:space="preserve">поселения </w:t>
      </w:r>
      <w:r w:rsidR="002512DA" w:rsidRPr="002512DA">
        <w:rPr>
          <w:color w:val="000000"/>
          <w:szCs w:val="24"/>
          <w:lang w:val="ru-RU"/>
        </w:rPr>
        <w:t xml:space="preserve">                          </w:t>
      </w:r>
      <w:proofErr w:type="spellStart"/>
      <w:r w:rsidR="00E802AC" w:rsidRPr="002512DA">
        <w:rPr>
          <w:color w:val="000000"/>
          <w:szCs w:val="24"/>
          <w:lang w:val="ru-RU"/>
        </w:rPr>
        <w:t>Исилькульского</w:t>
      </w:r>
      <w:proofErr w:type="spellEnd"/>
      <w:r w:rsidR="00E802AC" w:rsidRPr="002512DA">
        <w:rPr>
          <w:color w:val="000000"/>
          <w:szCs w:val="24"/>
          <w:lang w:val="ru-RU"/>
        </w:rPr>
        <w:t xml:space="preserve"> муниципального района </w:t>
      </w:r>
      <w:r w:rsidR="002512DA" w:rsidRPr="002512DA">
        <w:rPr>
          <w:color w:val="000000"/>
          <w:szCs w:val="24"/>
          <w:lang w:val="ru-RU"/>
        </w:rPr>
        <w:t xml:space="preserve">              </w:t>
      </w:r>
      <w:r w:rsidR="00E802AC" w:rsidRPr="002512DA">
        <w:rPr>
          <w:color w:val="000000"/>
          <w:szCs w:val="24"/>
          <w:lang w:val="ru-RU"/>
        </w:rPr>
        <w:t>Омской обла</w:t>
      </w:r>
      <w:r w:rsidR="00E802AC" w:rsidRPr="002512DA">
        <w:rPr>
          <w:color w:val="000000"/>
          <w:szCs w:val="24"/>
          <w:lang w:val="ru-RU"/>
        </w:rPr>
        <w:t>с</w:t>
      </w:r>
      <w:r w:rsidR="00E802AC" w:rsidRPr="002512DA">
        <w:rPr>
          <w:color w:val="000000"/>
          <w:szCs w:val="24"/>
          <w:lang w:val="ru-RU"/>
        </w:rPr>
        <w:t>ти</w:t>
      </w:r>
      <w:r w:rsidRPr="002512DA">
        <w:rPr>
          <w:color w:val="000000"/>
          <w:szCs w:val="24"/>
        </w:rPr>
        <w:t>»</w:t>
      </w:r>
    </w:p>
    <w:p w:rsidR="005430DD" w:rsidRPr="0071109E" w:rsidRDefault="005430DD" w:rsidP="00E802AC">
      <w:pPr>
        <w:pStyle w:val="ae"/>
        <w:spacing w:before="0" w:after="0"/>
        <w:ind w:firstLine="567"/>
        <w:jc w:val="right"/>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71109E" w:rsidRDefault="005430DD" w:rsidP="005430DD">
      <w:pPr>
        <w:pStyle w:val="ae"/>
        <w:spacing w:before="0" w:after="0"/>
        <w:ind w:left="3686" w:firstLine="567"/>
        <w:jc w:val="right"/>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 xml:space="preserve">Уведомление об отсутствии в реестре муниципального имущества </w:t>
      </w:r>
      <w:r w:rsidR="00F4698A" w:rsidRPr="0071109E">
        <w:rPr>
          <w:color w:val="000000"/>
          <w:sz w:val="26"/>
          <w:szCs w:val="26"/>
        </w:rPr>
        <w:t>сельского поселения</w:t>
      </w:r>
      <w:r w:rsidRPr="0071109E">
        <w:rPr>
          <w:color w:val="000000"/>
          <w:sz w:val="26"/>
          <w:szCs w:val="26"/>
        </w:rPr>
        <w:t xml:space="preserve"> данных об объекте, указанном в запросе</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«_____» ________ 20____ г.</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Рассмотрев заявление № ______________ от «_____» ________ 20____ г., администрация </w:t>
      </w:r>
      <w:r w:rsidR="0071109E" w:rsidRPr="0071109E">
        <w:rPr>
          <w:color w:val="000000"/>
          <w:sz w:val="26"/>
          <w:szCs w:val="26"/>
        </w:rPr>
        <w:t>Новорождественского</w:t>
      </w:r>
      <w:r w:rsidRPr="0071109E">
        <w:rPr>
          <w:color w:val="000000"/>
          <w:sz w:val="26"/>
          <w:szCs w:val="26"/>
        </w:rPr>
        <w:t> </w:t>
      </w:r>
      <w:r w:rsidR="00F4698A" w:rsidRPr="0071109E">
        <w:rPr>
          <w:color w:val="000000"/>
          <w:sz w:val="26"/>
          <w:szCs w:val="26"/>
        </w:rPr>
        <w:t>сельского поселения</w:t>
      </w:r>
      <w:r w:rsidRPr="0071109E">
        <w:rPr>
          <w:color w:val="000000"/>
          <w:sz w:val="26"/>
          <w:szCs w:val="26"/>
        </w:rPr>
        <w:t> сообщает, что сведения об объекте (ах): ______________________________________________________</w:t>
      </w:r>
      <w:r w:rsidR="00E802AC" w:rsidRPr="0071109E">
        <w:rPr>
          <w:color w:val="000000"/>
          <w:sz w:val="26"/>
          <w:szCs w:val="26"/>
          <w:lang w:val="ru-RU"/>
        </w:rPr>
        <w:t>___________</w:t>
      </w:r>
      <w:r w:rsidRPr="0071109E">
        <w:rPr>
          <w:color w:val="000000"/>
          <w:sz w:val="26"/>
          <w:szCs w:val="26"/>
        </w:rPr>
        <w:t>____________,</w:t>
      </w:r>
    </w:p>
    <w:p w:rsidR="005430DD" w:rsidRPr="0071109E" w:rsidRDefault="005430DD" w:rsidP="005430DD">
      <w:pPr>
        <w:pStyle w:val="ae"/>
        <w:spacing w:before="0" w:after="0"/>
        <w:ind w:firstLine="567"/>
        <w:jc w:val="center"/>
        <w:rPr>
          <w:i/>
          <w:color w:val="000000"/>
          <w:sz w:val="26"/>
          <w:szCs w:val="26"/>
        </w:rPr>
      </w:pPr>
      <w:r w:rsidRPr="0071109E">
        <w:rPr>
          <w:i/>
          <w:color w:val="000000"/>
          <w:sz w:val="26"/>
          <w:szCs w:val="26"/>
        </w:rPr>
        <w:t>(наименование, адрес или место положения объекта)</w:t>
      </w:r>
    </w:p>
    <w:p w:rsidR="008B61EC" w:rsidRPr="0071109E" w:rsidRDefault="008B61EC" w:rsidP="008B61EC">
      <w:pPr>
        <w:pStyle w:val="ae"/>
        <w:spacing w:before="0" w:after="0"/>
        <w:jc w:val="both"/>
        <w:rPr>
          <w:color w:val="000000"/>
          <w:sz w:val="26"/>
          <w:szCs w:val="26"/>
          <w:lang w:val="ru-RU"/>
        </w:rPr>
      </w:pPr>
    </w:p>
    <w:p w:rsidR="005430DD" w:rsidRPr="0071109E" w:rsidRDefault="005430DD" w:rsidP="008B61EC">
      <w:pPr>
        <w:pStyle w:val="ae"/>
        <w:spacing w:before="0" w:after="0"/>
        <w:jc w:val="both"/>
        <w:rPr>
          <w:color w:val="000000"/>
          <w:sz w:val="26"/>
          <w:szCs w:val="26"/>
        </w:rPr>
      </w:pPr>
      <w:r w:rsidRPr="0071109E">
        <w:rPr>
          <w:color w:val="000000"/>
          <w:sz w:val="26"/>
          <w:szCs w:val="26"/>
        </w:rPr>
        <w:t>в реестре муниципального имущества </w:t>
      </w:r>
      <w:r w:rsidR="0071109E" w:rsidRPr="0071109E">
        <w:rPr>
          <w:color w:val="000000"/>
          <w:sz w:val="26"/>
          <w:szCs w:val="26"/>
        </w:rPr>
        <w:t>Новорождественского</w:t>
      </w:r>
      <w:r w:rsidRPr="0071109E">
        <w:rPr>
          <w:color w:val="000000"/>
          <w:sz w:val="26"/>
          <w:szCs w:val="26"/>
        </w:rPr>
        <w:t> </w:t>
      </w:r>
      <w:r w:rsidR="00F4698A" w:rsidRPr="0071109E">
        <w:rPr>
          <w:color w:val="000000"/>
          <w:sz w:val="26"/>
          <w:szCs w:val="26"/>
        </w:rPr>
        <w:t>сельского посел</w:t>
      </w:r>
      <w:r w:rsidR="00F4698A" w:rsidRPr="0071109E">
        <w:rPr>
          <w:color w:val="000000"/>
          <w:sz w:val="26"/>
          <w:szCs w:val="26"/>
        </w:rPr>
        <w:t>е</w:t>
      </w:r>
      <w:r w:rsidR="00F4698A" w:rsidRPr="0071109E">
        <w:rPr>
          <w:color w:val="000000"/>
          <w:sz w:val="26"/>
          <w:szCs w:val="26"/>
        </w:rPr>
        <w:t>ния</w:t>
      </w:r>
      <w:r w:rsidRPr="0071109E">
        <w:rPr>
          <w:color w:val="000000"/>
          <w:sz w:val="26"/>
          <w:szCs w:val="26"/>
        </w:rPr>
        <w:t> </w:t>
      </w:r>
      <w:proofErr w:type="spellStart"/>
      <w:r w:rsidR="008B61EC" w:rsidRPr="0071109E">
        <w:rPr>
          <w:color w:val="000000"/>
          <w:sz w:val="26"/>
          <w:szCs w:val="26"/>
          <w:lang w:val="ru-RU"/>
        </w:rPr>
        <w:t>Исилькульского</w:t>
      </w:r>
      <w:proofErr w:type="spellEnd"/>
      <w:r w:rsidR="008B61EC" w:rsidRPr="0071109E">
        <w:rPr>
          <w:color w:val="000000"/>
          <w:sz w:val="26"/>
          <w:szCs w:val="26"/>
          <w:lang w:val="ru-RU"/>
        </w:rPr>
        <w:t xml:space="preserve"> муниципального района Омской области </w:t>
      </w:r>
      <w:r w:rsidRPr="0071109E">
        <w:rPr>
          <w:color w:val="000000"/>
          <w:sz w:val="26"/>
          <w:szCs w:val="26"/>
        </w:rPr>
        <w:t>отсутствует (ют).</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Глава </w:t>
      </w:r>
      <w:r w:rsidR="0071109E" w:rsidRPr="0071109E">
        <w:rPr>
          <w:color w:val="000000"/>
          <w:sz w:val="26"/>
          <w:szCs w:val="26"/>
        </w:rPr>
        <w:t>Новорождественского</w:t>
      </w:r>
    </w:p>
    <w:p w:rsidR="005430DD" w:rsidRPr="0071109E" w:rsidRDefault="00F4698A" w:rsidP="00E802AC">
      <w:pPr>
        <w:pStyle w:val="ae"/>
        <w:spacing w:before="0" w:after="0"/>
        <w:ind w:firstLine="567"/>
        <w:jc w:val="both"/>
        <w:rPr>
          <w:color w:val="000000"/>
          <w:sz w:val="26"/>
          <w:szCs w:val="26"/>
        </w:rPr>
      </w:pPr>
      <w:r w:rsidRPr="0071109E">
        <w:rPr>
          <w:color w:val="000000"/>
          <w:sz w:val="26"/>
          <w:szCs w:val="26"/>
        </w:rPr>
        <w:t>сельского поселения</w:t>
      </w:r>
      <w:r w:rsidR="00E802AC" w:rsidRPr="0071109E">
        <w:rPr>
          <w:color w:val="000000"/>
          <w:sz w:val="26"/>
          <w:szCs w:val="26"/>
          <w:lang w:val="ru-RU"/>
        </w:rPr>
        <w:t xml:space="preserve">                      </w:t>
      </w:r>
      <w:r w:rsidR="005430DD" w:rsidRPr="0071109E">
        <w:rPr>
          <w:color w:val="000000"/>
          <w:sz w:val="26"/>
          <w:szCs w:val="26"/>
        </w:rPr>
        <w:t>__________________ __________________</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xml:space="preserve">м.п. </w:t>
      </w:r>
      <w:r w:rsidR="00E802AC" w:rsidRPr="0071109E">
        <w:rPr>
          <w:color w:val="000000"/>
          <w:sz w:val="26"/>
          <w:szCs w:val="26"/>
          <w:lang w:val="ru-RU"/>
        </w:rPr>
        <w:t xml:space="preserve">                                                           </w:t>
      </w:r>
      <w:r w:rsidRPr="0071109E">
        <w:rPr>
          <w:color w:val="000000"/>
          <w:sz w:val="26"/>
          <w:szCs w:val="26"/>
        </w:rPr>
        <w:t xml:space="preserve">(подпись) </w:t>
      </w:r>
      <w:r w:rsidR="00E802AC" w:rsidRPr="0071109E">
        <w:rPr>
          <w:color w:val="000000"/>
          <w:sz w:val="26"/>
          <w:szCs w:val="26"/>
          <w:lang w:val="ru-RU"/>
        </w:rPr>
        <w:t xml:space="preserve">                  </w:t>
      </w:r>
      <w:r w:rsidRPr="0071109E">
        <w:rPr>
          <w:color w:val="000000"/>
          <w:sz w:val="26"/>
          <w:szCs w:val="26"/>
        </w:rPr>
        <w:t>(Ф.И.О.)</w:t>
      </w: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E802AC" w:rsidRPr="0071109E" w:rsidRDefault="00E802AC" w:rsidP="005430DD">
      <w:pPr>
        <w:pStyle w:val="ae"/>
        <w:spacing w:before="0" w:after="0"/>
        <w:ind w:firstLine="567"/>
        <w:jc w:val="both"/>
        <w:rPr>
          <w:color w:val="000000"/>
          <w:sz w:val="26"/>
          <w:szCs w:val="26"/>
          <w:lang w:val="ru-RU"/>
        </w:rPr>
      </w:pPr>
    </w:p>
    <w:p w:rsidR="005430DD" w:rsidRPr="0071109E" w:rsidRDefault="005430DD" w:rsidP="00E802AC">
      <w:pPr>
        <w:pStyle w:val="ae"/>
        <w:spacing w:before="0" w:after="0"/>
        <w:jc w:val="both"/>
        <w:rPr>
          <w:color w:val="000000"/>
          <w:sz w:val="26"/>
          <w:szCs w:val="26"/>
          <w:lang w:val="ru-RU"/>
        </w:rPr>
      </w:pPr>
    </w:p>
    <w:p w:rsidR="005430DD" w:rsidRPr="0071109E" w:rsidRDefault="005430DD" w:rsidP="00E802AC">
      <w:pPr>
        <w:pStyle w:val="ae"/>
        <w:spacing w:before="0" w:after="0"/>
        <w:ind w:left="4253" w:firstLine="567"/>
        <w:jc w:val="right"/>
        <w:rPr>
          <w:color w:val="000000"/>
          <w:sz w:val="26"/>
          <w:szCs w:val="26"/>
        </w:rPr>
      </w:pPr>
      <w:r w:rsidRPr="0071109E">
        <w:rPr>
          <w:color w:val="000000"/>
          <w:sz w:val="26"/>
          <w:szCs w:val="26"/>
        </w:rPr>
        <w:t>Приложение № 4</w:t>
      </w:r>
    </w:p>
    <w:p w:rsidR="005430DD" w:rsidRPr="0071109E" w:rsidRDefault="005430DD" w:rsidP="00E802AC">
      <w:pPr>
        <w:pStyle w:val="ae"/>
        <w:spacing w:before="0" w:after="0"/>
        <w:ind w:left="4253" w:firstLine="567"/>
        <w:jc w:val="right"/>
        <w:rPr>
          <w:color w:val="000000"/>
          <w:sz w:val="26"/>
          <w:szCs w:val="26"/>
        </w:rPr>
      </w:pPr>
      <w:r w:rsidRPr="0071109E">
        <w:rPr>
          <w:color w:val="000000"/>
          <w:sz w:val="26"/>
          <w:szCs w:val="26"/>
        </w:rPr>
        <w:t>к административному регламенту предоставления муниципальной услуги «Предоставление выписки из реестра муниципального имущества</w:t>
      </w:r>
      <w:r w:rsidR="00E802AC" w:rsidRPr="0071109E">
        <w:rPr>
          <w:bCs/>
          <w:color w:val="000000"/>
          <w:sz w:val="26"/>
          <w:szCs w:val="26"/>
          <w:lang w:val="ru-RU"/>
        </w:rPr>
        <w:t xml:space="preserve"> </w:t>
      </w:r>
      <w:r w:rsidR="0071109E" w:rsidRPr="0071109E">
        <w:rPr>
          <w:bCs/>
          <w:color w:val="000000"/>
          <w:sz w:val="26"/>
          <w:szCs w:val="26"/>
          <w:lang w:val="ru-RU"/>
        </w:rPr>
        <w:t>Новорождес</w:t>
      </w:r>
      <w:r w:rsidR="0071109E" w:rsidRPr="0071109E">
        <w:rPr>
          <w:bCs/>
          <w:color w:val="000000"/>
          <w:sz w:val="26"/>
          <w:szCs w:val="26"/>
          <w:lang w:val="ru-RU"/>
        </w:rPr>
        <w:t>т</w:t>
      </w:r>
      <w:r w:rsidR="0071109E" w:rsidRPr="0071109E">
        <w:rPr>
          <w:bCs/>
          <w:color w:val="000000"/>
          <w:sz w:val="26"/>
          <w:szCs w:val="26"/>
          <w:lang w:val="ru-RU"/>
        </w:rPr>
        <w:t>венского</w:t>
      </w:r>
      <w:r w:rsidR="00E802AC" w:rsidRPr="0071109E">
        <w:rPr>
          <w:bCs/>
          <w:color w:val="000000"/>
          <w:sz w:val="26"/>
          <w:szCs w:val="26"/>
          <w:lang w:val="ru-RU"/>
        </w:rPr>
        <w:t xml:space="preserve"> </w:t>
      </w:r>
      <w:r w:rsidR="00E802AC" w:rsidRPr="0071109E">
        <w:rPr>
          <w:color w:val="000000"/>
          <w:sz w:val="26"/>
          <w:szCs w:val="26"/>
          <w:lang w:val="ru-RU"/>
        </w:rPr>
        <w:t xml:space="preserve">поселения </w:t>
      </w:r>
      <w:proofErr w:type="spellStart"/>
      <w:r w:rsidR="00E802AC" w:rsidRPr="0071109E">
        <w:rPr>
          <w:color w:val="000000"/>
          <w:sz w:val="26"/>
          <w:szCs w:val="26"/>
          <w:lang w:val="ru-RU"/>
        </w:rPr>
        <w:t>Исилькульского</w:t>
      </w:r>
      <w:proofErr w:type="spellEnd"/>
      <w:r w:rsidR="00E802AC" w:rsidRPr="0071109E">
        <w:rPr>
          <w:color w:val="000000"/>
          <w:sz w:val="26"/>
          <w:szCs w:val="26"/>
          <w:lang w:val="ru-RU"/>
        </w:rPr>
        <w:t xml:space="preserve"> мун</w:t>
      </w:r>
      <w:r w:rsidR="00E802AC" w:rsidRPr="0071109E">
        <w:rPr>
          <w:color w:val="000000"/>
          <w:sz w:val="26"/>
          <w:szCs w:val="26"/>
          <w:lang w:val="ru-RU"/>
        </w:rPr>
        <w:t>и</w:t>
      </w:r>
      <w:r w:rsidR="00E802AC" w:rsidRPr="0071109E">
        <w:rPr>
          <w:color w:val="000000"/>
          <w:sz w:val="26"/>
          <w:szCs w:val="26"/>
          <w:lang w:val="ru-RU"/>
        </w:rPr>
        <w:t>ципального района Омской области</w:t>
      </w:r>
      <w:r w:rsidRPr="0071109E">
        <w:rPr>
          <w:color w:val="000000"/>
          <w:sz w:val="26"/>
          <w:szCs w:val="26"/>
        </w:rPr>
        <w:t>»</w:t>
      </w:r>
    </w:p>
    <w:p w:rsidR="005430DD" w:rsidRPr="0071109E" w:rsidRDefault="005430DD" w:rsidP="005430DD">
      <w:pPr>
        <w:pStyle w:val="ae"/>
        <w:spacing w:before="0" w:after="0"/>
        <w:ind w:left="4395" w:firstLine="567"/>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Блок-схема последовательности административных процедур</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при предоставлении муниципальной услуги</w:t>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«Предоставление выписки из реестра муниципального имущества»</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tbl>
      <w:tblPr>
        <w:tblW w:w="9500" w:type="dxa"/>
        <w:tblCellMar>
          <w:left w:w="0" w:type="dxa"/>
          <w:right w:w="0" w:type="dxa"/>
        </w:tblCellMar>
        <w:tblLook w:val="04A0"/>
      </w:tblPr>
      <w:tblGrid>
        <w:gridCol w:w="9500"/>
      </w:tblGrid>
      <w:tr w:rsidR="005430DD" w:rsidRPr="0071109E" w:rsidTr="005430DD">
        <w:trPr>
          <w:trHeight w:val="732"/>
        </w:trPr>
        <w:tc>
          <w:tcPr>
            <w:tcW w:w="9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0DD" w:rsidRPr="0071109E" w:rsidRDefault="005430DD">
            <w:pPr>
              <w:pStyle w:val="ae"/>
              <w:spacing w:before="0" w:after="0"/>
              <w:ind w:firstLine="567"/>
              <w:jc w:val="center"/>
              <w:rPr>
                <w:sz w:val="26"/>
                <w:szCs w:val="26"/>
                <w:lang w:val="ru-RU" w:eastAsia="ru-RU"/>
              </w:rPr>
            </w:pPr>
            <w:r w:rsidRPr="0071109E">
              <w:rPr>
                <w:color w:val="000000"/>
                <w:sz w:val="26"/>
                <w:szCs w:val="26"/>
                <w:lang w:val="ru-RU" w:eastAsia="ru-RU"/>
              </w:rPr>
              <w:t> </w:t>
            </w:r>
          </w:p>
          <w:p w:rsidR="005430DD" w:rsidRPr="0071109E" w:rsidRDefault="005430DD">
            <w:pPr>
              <w:pStyle w:val="ae"/>
              <w:spacing w:before="0" w:after="0"/>
              <w:ind w:left="37" w:hanging="37"/>
              <w:jc w:val="center"/>
              <w:rPr>
                <w:sz w:val="26"/>
                <w:szCs w:val="26"/>
                <w:lang w:val="ru-RU" w:eastAsia="ru-RU"/>
              </w:rPr>
            </w:pPr>
            <w:r w:rsidRPr="0071109E">
              <w:rPr>
                <w:color w:val="000000"/>
                <w:sz w:val="26"/>
                <w:szCs w:val="26"/>
                <w:lang w:val="ru-RU" w:eastAsia="ru-RU"/>
              </w:rPr>
              <w:t>Прием и регистрация заявления</w:t>
            </w:r>
          </w:p>
          <w:p w:rsidR="005430DD" w:rsidRPr="0071109E" w:rsidRDefault="005430DD">
            <w:pPr>
              <w:pStyle w:val="ae"/>
              <w:spacing w:before="0" w:after="0"/>
              <w:ind w:firstLine="567"/>
              <w:jc w:val="both"/>
              <w:rPr>
                <w:sz w:val="26"/>
                <w:szCs w:val="26"/>
                <w:lang w:val="ru-RU" w:eastAsia="ru-RU"/>
              </w:rPr>
            </w:pPr>
            <w:r w:rsidRPr="0071109E">
              <w:rPr>
                <w:color w:val="000000"/>
                <w:sz w:val="26"/>
                <w:szCs w:val="26"/>
                <w:lang w:val="ru-RU" w:eastAsia="ru-RU"/>
              </w:rPr>
              <w:t> </w:t>
            </w:r>
          </w:p>
        </w:tc>
      </w:tr>
    </w:tbl>
    <w:p w:rsidR="005430DD" w:rsidRPr="0071109E" w:rsidRDefault="00E802AC" w:rsidP="00E802AC">
      <w:pPr>
        <w:pStyle w:val="ae"/>
        <w:tabs>
          <w:tab w:val="center" w:pos="4677"/>
        </w:tabs>
        <w:spacing w:before="0" w:after="0"/>
        <w:rPr>
          <w:color w:val="000000"/>
          <w:sz w:val="26"/>
          <w:szCs w:val="26"/>
          <w:lang w:val="ru-RU"/>
        </w:rPr>
      </w:pPr>
      <w:r w:rsidRPr="0071109E">
        <w:rPr>
          <w:noProof/>
          <w:color w:val="000000"/>
          <w:sz w:val="26"/>
          <w:szCs w:val="26"/>
          <w:lang w:val="ru-RU" w:eastAsia="ru-RU"/>
        </w:rPr>
        <w:pict>
          <v:shapetype id="_x0000_t32" coordsize="21600,21600" o:spt="32" o:oned="t" path="m,l21600,21600e" filled="f">
            <v:path arrowok="t" fillok="f" o:connecttype="none"/>
            <o:lock v:ext="edit" shapetype="t"/>
          </v:shapetype>
          <v:shape id="_x0000_s1035" type="#_x0000_t32" style="position:absolute;margin-left:217.2pt;margin-top:.95pt;width:0;height:42.75pt;z-index:251657216;mso-position-horizontal-relative:text;mso-position-vertical-relative:text" o:connectortype="straight">
            <v:stroke endarrow="block"/>
          </v:shape>
        </w:pict>
      </w:r>
      <w:r w:rsidR="005430DD" w:rsidRPr="0071109E">
        <w:rPr>
          <w:color w:val="000000"/>
          <w:sz w:val="26"/>
          <w:szCs w:val="26"/>
        </w:rPr>
        <w:t> </w:t>
      </w:r>
      <w:r w:rsidR="005430DD" w:rsidRPr="0071109E">
        <w:rPr>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pt;height:27.7pt"/>
        </w:pict>
      </w:r>
      <w:r w:rsidRPr="0071109E">
        <w:rPr>
          <w:color w:val="000000"/>
          <w:sz w:val="26"/>
          <w:szCs w:val="26"/>
        </w:rPr>
        <w:tab/>
      </w:r>
    </w:p>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 </w:t>
      </w:r>
    </w:p>
    <w:tbl>
      <w:tblPr>
        <w:tblW w:w="9464" w:type="dxa"/>
        <w:tblCellMar>
          <w:left w:w="0" w:type="dxa"/>
          <w:right w:w="0" w:type="dxa"/>
        </w:tblCellMar>
        <w:tblLook w:val="04A0"/>
      </w:tblPr>
      <w:tblGrid>
        <w:gridCol w:w="9464"/>
      </w:tblGrid>
      <w:tr w:rsidR="005430DD" w:rsidRPr="0071109E" w:rsidTr="005430DD">
        <w:tc>
          <w:tcPr>
            <w:tcW w:w="9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0DD" w:rsidRPr="0071109E" w:rsidRDefault="005430DD">
            <w:pPr>
              <w:pStyle w:val="ae"/>
              <w:spacing w:before="0" w:after="0"/>
              <w:ind w:firstLine="567"/>
              <w:jc w:val="center"/>
              <w:rPr>
                <w:sz w:val="26"/>
                <w:szCs w:val="26"/>
                <w:lang w:val="ru-RU" w:eastAsia="ru-RU"/>
              </w:rPr>
            </w:pPr>
            <w:r w:rsidRPr="0071109E">
              <w:rPr>
                <w:color w:val="000000"/>
                <w:sz w:val="26"/>
                <w:szCs w:val="26"/>
                <w:lang w:val="ru-RU" w:eastAsia="ru-RU"/>
              </w:rPr>
              <w:t> </w:t>
            </w:r>
          </w:p>
          <w:p w:rsidR="005430DD" w:rsidRPr="0071109E" w:rsidRDefault="005430DD">
            <w:pPr>
              <w:pStyle w:val="ae"/>
              <w:spacing w:before="0" w:after="0"/>
              <w:ind w:firstLine="567"/>
              <w:jc w:val="center"/>
              <w:rPr>
                <w:sz w:val="26"/>
                <w:szCs w:val="26"/>
                <w:lang w:val="ru-RU" w:eastAsia="ru-RU"/>
              </w:rPr>
            </w:pPr>
            <w:r w:rsidRPr="0071109E">
              <w:rPr>
                <w:color w:val="000000"/>
                <w:sz w:val="26"/>
                <w:szCs w:val="26"/>
                <w:lang w:val="ru-RU" w:eastAsia="ru-RU"/>
              </w:rPr>
              <w:t xml:space="preserve">Оформление выписки из реестра муниципального имущества </w:t>
            </w:r>
            <w:r w:rsidR="00F4698A" w:rsidRPr="0071109E">
              <w:rPr>
                <w:color w:val="000000"/>
                <w:sz w:val="26"/>
                <w:szCs w:val="26"/>
                <w:lang w:val="ru-RU" w:eastAsia="ru-RU"/>
              </w:rPr>
              <w:t>сельского п</w:t>
            </w:r>
            <w:r w:rsidR="00F4698A" w:rsidRPr="0071109E">
              <w:rPr>
                <w:color w:val="000000"/>
                <w:sz w:val="26"/>
                <w:szCs w:val="26"/>
                <w:lang w:val="ru-RU" w:eastAsia="ru-RU"/>
              </w:rPr>
              <w:t>о</w:t>
            </w:r>
            <w:r w:rsidR="00F4698A" w:rsidRPr="0071109E">
              <w:rPr>
                <w:color w:val="000000"/>
                <w:sz w:val="26"/>
                <w:szCs w:val="26"/>
                <w:lang w:val="ru-RU" w:eastAsia="ru-RU"/>
              </w:rPr>
              <w:t>селения</w:t>
            </w:r>
            <w:r w:rsidRPr="0071109E">
              <w:rPr>
                <w:color w:val="000000"/>
                <w:sz w:val="26"/>
                <w:szCs w:val="26"/>
                <w:lang w:val="ru-RU" w:eastAsia="ru-RU"/>
              </w:rPr>
              <w:t xml:space="preserve"> / Уведомления об отсутствии в реестре муниципального имущества </w:t>
            </w:r>
            <w:r w:rsidR="00F4698A" w:rsidRPr="0071109E">
              <w:rPr>
                <w:color w:val="000000"/>
                <w:sz w:val="26"/>
                <w:szCs w:val="26"/>
                <w:lang w:val="ru-RU" w:eastAsia="ru-RU"/>
              </w:rPr>
              <w:t>сел</w:t>
            </w:r>
            <w:r w:rsidR="00F4698A" w:rsidRPr="0071109E">
              <w:rPr>
                <w:color w:val="000000"/>
                <w:sz w:val="26"/>
                <w:szCs w:val="26"/>
                <w:lang w:val="ru-RU" w:eastAsia="ru-RU"/>
              </w:rPr>
              <w:t>ь</w:t>
            </w:r>
            <w:r w:rsidR="00F4698A" w:rsidRPr="0071109E">
              <w:rPr>
                <w:color w:val="000000"/>
                <w:sz w:val="26"/>
                <w:szCs w:val="26"/>
                <w:lang w:val="ru-RU" w:eastAsia="ru-RU"/>
              </w:rPr>
              <w:t>ского поселения</w:t>
            </w:r>
            <w:r w:rsidRPr="0071109E">
              <w:rPr>
                <w:color w:val="000000"/>
                <w:sz w:val="26"/>
                <w:szCs w:val="26"/>
                <w:lang w:val="ru-RU" w:eastAsia="ru-RU"/>
              </w:rPr>
              <w:t xml:space="preserve"> данных об объекте, указанном в запросе</w:t>
            </w:r>
          </w:p>
          <w:p w:rsidR="005430DD" w:rsidRPr="0071109E" w:rsidRDefault="00E802AC">
            <w:pPr>
              <w:pStyle w:val="ae"/>
              <w:spacing w:before="0" w:after="0"/>
              <w:ind w:firstLine="567"/>
              <w:jc w:val="center"/>
              <w:rPr>
                <w:sz w:val="26"/>
                <w:szCs w:val="26"/>
                <w:lang w:val="ru-RU" w:eastAsia="ru-RU"/>
              </w:rPr>
            </w:pPr>
            <w:r w:rsidRPr="0071109E">
              <w:rPr>
                <w:noProof/>
                <w:color w:val="000000"/>
                <w:sz w:val="26"/>
                <w:szCs w:val="26"/>
                <w:lang w:val="ru-RU" w:eastAsia="ru-RU"/>
              </w:rPr>
              <w:pict>
                <v:shape id="_x0000_s1036" type="#_x0000_t32" style="position:absolute;left:0;text-align:left;margin-left:217.2pt;margin-top:13.45pt;width:0;height:45pt;z-index:251658240" o:connectortype="straight">
                  <v:stroke endarrow="block"/>
                </v:shape>
              </w:pict>
            </w:r>
            <w:r w:rsidR="005430DD" w:rsidRPr="0071109E">
              <w:rPr>
                <w:color w:val="000000"/>
                <w:sz w:val="26"/>
                <w:szCs w:val="26"/>
                <w:lang w:val="ru-RU" w:eastAsia="ru-RU"/>
              </w:rPr>
              <w:t> </w:t>
            </w:r>
          </w:p>
        </w:tc>
      </w:tr>
    </w:tbl>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r w:rsidRPr="0071109E">
        <w:rPr>
          <w:color w:val="000000"/>
          <w:sz w:val="26"/>
          <w:szCs w:val="26"/>
        </w:rPr>
        <w:pict>
          <v:shape id="_x0000_i1026" type="#_x0000_t75" alt="" style="width:.55pt;height:27.7pt"/>
        </w:pict>
      </w:r>
    </w:p>
    <w:p w:rsidR="005430DD" w:rsidRPr="0071109E" w:rsidRDefault="005430DD" w:rsidP="005430DD">
      <w:pPr>
        <w:pStyle w:val="ae"/>
        <w:spacing w:before="0" w:after="0"/>
        <w:ind w:firstLine="567"/>
        <w:jc w:val="both"/>
        <w:rPr>
          <w:color w:val="000000"/>
          <w:sz w:val="26"/>
          <w:szCs w:val="26"/>
        </w:rPr>
      </w:pPr>
      <w:r w:rsidRPr="0071109E">
        <w:rPr>
          <w:color w:val="000000"/>
          <w:sz w:val="26"/>
          <w:szCs w:val="26"/>
        </w:rPr>
        <w:t> </w:t>
      </w:r>
    </w:p>
    <w:tbl>
      <w:tblPr>
        <w:tblW w:w="9358" w:type="dxa"/>
        <w:tblCellMar>
          <w:left w:w="0" w:type="dxa"/>
          <w:right w:w="0" w:type="dxa"/>
        </w:tblCellMar>
        <w:tblLook w:val="04A0"/>
      </w:tblPr>
      <w:tblGrid>
        <w:gridCol w:w="9358"/>
      </w:tblGrid>
      <w:tr w:rsidR="005430DD" w:rsidRPr="0071109E" w:rsidTr="005430DD">
        <w:tc>
          <w:tcPr>
            <w:tcW w:w="9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0DD" w:rsidRPr="0071109E" w:rsidRDefault="005430DD">
            <w:pPr>
              <w:pStyle w:val="ae"/>
              <w:spacing w:before="0" w:after="0"/>
              <w:ind w:firstLine="567"/>
              <w:jc w:val="center"/>
              <w:rPr>
                <w:sz w:val="26"/>
                <w:szCs w:val="26"/>
                <w:lang w:val="ru-RU" w:eastAsia="ru-RU"/>
              </w:rPr>
            </w:pPr>
            <w:r w:rsidRPr="0071109E">
              <w:rPr>
                <w:color w:val="000000"/>
                <w:sz w:val="26"/>
                <w:szCs w:val="26"/>
                <w:lang w:val="ru-RU" w:eastAsia="ru-RU"/>
              </w:rPr>
              <w:t> </w:t>
            </w:r>
          </w:p>
          <w:p w:rsidR="005430DD" w:rsidRPr="0071109E" w:rsidRDefault="005430DD">
            <w:pPr>
              <w:pStyle w:val="ae"/>
              <w:spacing w:before="0" w:after="0"/>
              <w:ind w:firstLine="567"/>
              <w:jc w:val="center"/>
              <w:rPr>
                <w:sz w:val="26"/>
                <w:szCs w:val="26"/>
                <w:lang w:val="ru-RU" w:eastAsia="ru-RU"/>
              </w:rPr>
            </w:pPr>
            <w:r w:rsidRPr="0071109E">
              <w:rPr>
                <w:color w:val="000000"/>
                <w:sz w:val="26"/>
                <w:szCs w:val="26"/>
                <w:lang w:val="ru-RU" w:eastAsia="ru-RU"/>
              </w:rPr>
              <w:t>Направление (выдача) заявителю выписки из реестра муниципального им</w:t>
            </w:r>
            <w:r w:rsidRPr="0071109E">
              <w:rPr>
                <w:color w:val="000000"/>
                <w:sz w:val="26"/>
                <w:szCs w:val="26"/>
                <w:lang w:val="ru-RU" w:eastAsia="ru-RU"/>
              </w:rPr>
              <w:t>у</w:t>
            </w:r>
            <w:r w:rsidRPr="0071109E">
              <w:rPr>
                <w:color w:val="000000"/>
                <w:sz w:val="26"/>
                <w:szCs w:val="26"/>
                <w:lang w:val="ru-RU" w:eastAsia="ru-RU"/>
              </w:rPr>
              <w:t xml:space="preserve">щества </w:t>
            </w:r>
            <w:r w:rsidR="00F4698A" w:rsidRPr="0071109E">
              <w:rPr>
                <w:color w:val="000000"/>
                <w:sz w:val="26"/>
                <w:szCs w:val="26"/>
                <w:lang w:val="ru-RU" w:eastAsia="ru-RU"/>
              </w:rPr>
              <w:t>сельского поселения</w:t>
            </w:r>
            <w:r w:rsidRPr="0071109E">
              <w:rPr>
                <w:color w:val="000000"/>
                <w:sz w:val="26"/>
                <w:szCs w:val="26"/>
                <w:lang w:val="ru-RU" w:eastAsia="ru-RU"/>
              </w:rPr>
              <w:t xml:space="preserve"> или уведомления об отсутствии в реестре муниц</w:t>
            </w:r>
            <w:r w:rsidRPr="0071109E">
              <w:rPr>
                <w:color w:val="000000"/>
                <w:sz w:val="26"/>
                <w:szCs w:val="26"/>
                <w:lang w:val="ru-RU" w:eastAsia="ru-RU"/>
              </w:rPr>
              <w:t>и</w:t>
            </w:r>
            <w:r w:rsidRPr="0071109E">
              <w:rPr>
                <w:color w:val="000000"/>
                <w:sz w:val="26"/>
                <w:szCs w:val="26"/>
                <w:lang w:val="ru-RU" w:eastAsia="ru-RU"/>
              </w:rPr>
              <w:t xml:space="preserve">пального имущества </w:t>
            </w:r>
            <w:r w:rsidR="00F4698A" w:rsidRPr="0071109E">
              <w:rPr>
                <w:color w:val="000000"/>
                <w:sz w:val="26"/>
                <w:szCs w:val="26"/>
                <w:lang w:val="ru-RU" w:eastAsia="ru-RU"/>
              </w:rPr>
              <w:t>сельского поселения</w:t>
            </w:r>
            <w:r w:rsidRPr="0071109E">
              <w:rPr>
                <w:color w:val="000000"/>
                <w:sz w:val="26"/>
                <w:szCs w:val="26"/>
                <w:lang w:val="ru-RU" w:eastAsia="ru-RU"/>
              </w:rPr>
              <w:t xml:space="preserve"> данных об объекте, указанном в запр</w:t>
            </w:r>
            <w:r w:rsidRPr="0071109E">
              <w:rPr>
                <w:color w:val="000000"/>
                <w:sz w:val="26"/>
                <w:szCs w:val="26"/>
                <w:lang w:val="ru-RU" w:eastAsia="ru-RU"/>
              </w:rPr>
              <w:t>о</w:t>
            </w:r>
            <w:r w:rsidRPr="0071109E">
              <w:rPr>
                <w:color w:val="000000"/>
                <w:sz w:val="26"/>
                <w:szCs w:val="26"/>
                <w:lang w:val="ru-RU" w:eastAsia="ru-RU"/>
              </w:rPr>
              <w:t>се</w:t>
            </w:r>
          </w:p>
          <w:p w:rsidR="005430DD" w:rsidRPr="0071109E" w:rsidRDefault="005430DD">
            <w:pPr>
              <w:pStyle w:val="ae"/>
              <w:spacing w:before="0" w:after="0"/>
              <w:ind w:firstLine="567"/>
              <w:jc w:val="center"/>
              <w:rPr>
                <w:sz w:val="26"/>
                <w:szCs w:val="26"/>
                <w:lang w:val="ru-RU" w:eastAsia="ru-RU"/>
              </w:rPr>
            </w:pPr>
            <w:r w:rsidRPr="0071109E">
              <w:rPr>
                <w:color w:val="000000"/>
                <w:sz w:val="26"/>
                <w:szCs w:val="26"/>
                <w:lang w:val="ru-RU" w:eastAsia="ru-RU"/>
              </w:rPr>
              <w:t> </w:t>
            </w:r>
          </w:p>
        </w:tc>
      </w:tr>
    </w:tbl>
    <w:p w:rsidR="005430DD" w:rsidRPr="0071109E" w:rsidRDefault="005430DD" w:rsidP="005430DD">
      <w:pPr>
        <w:pStyle w:val="ae"/>
        <w:spacing w:before="0" w:after="0"/>
        <w:ind w:firstLine="567"/>
        <w:jc w:val="center"/>
        <w:rPr>
          <w:color w:val="000000"/>
          <w:sz w:val="26"/>
          <w:szCs w:val="26"/>
        </w:rPr>
      </w:pPr>
      <w:r w:rsidRPr="0071109E">
        <w:rPr>
          <w:color w:val="000000"/>
          <w:sz w:val="26"/>
          <w:szCs w:val="26"/>
        </w:rPr>
        <w:t> </w:t>
      </w:r>
    </w:p>
    <w:p w:rsidR="005430DD" w:rsidRPr="0071109E" w:rsidRDefault="005430DD" w:rsidP="005430DD">
      <w:pPr>
        <w:pStyle w:val="ae"/>
        <w:spacing w:before="0" w:after="0"/>
        <w:ind w:left="5103" w:firstLine="567"/>
        <w:jc w:val="both"/>
        <w:rPr>
          <w:color w:val="000000"/>
          <w:sz w:val="26"/>
          <w:szCs w:val="26"/>
        </w:rPr>
      </w:pPr>
      <w:r w:rsidRPr="0071109E">
        <w:rPr>
          <w:color w:val="000000"/>
          <w:sz w:val="26"/>
          <w:szCs w:val="26"/>
        </w:rPr>
        <w:t> </w:t>
      </w:r>
    </w:p>
    <w:p w:rsidR="005430DD" w:rsidRPr="0071109E" w:rsidRDefault="005430DD" w:rsidP="005430DD">
      <w:pPr>
        <w:pStyle w:val="footer"/>
        <w:spacing w:before="0" w:beforeAutospacing="0" w:after="0" w:afterAutospacing="0"/>
        <w:ind w:firstLine="567"/>
        <w:jc w:val="center"/>
        <w:rPr>
          <w:color w:val="000000"/>
          <w:sz w:val="26"/>
          <w:szCs w:val="26"/>
        </w:rPr>
      </w:pPr>
      <w:r w:rsidRPr="0071109E">
        <w:rPr>
          <w:color w:val="000000"/>
          <w:sz w:val="26"/>
          <w:szCs w:val="26"/>
        </w:rPr>
        <w:t> </w:t>
      </w:r>
    </w:p>
    <w:p w:rsidR="005430DD" w:rsidRPr="0071109E" w:rsidRDefault="005430DD" w:rsidP="005430DD">
      <w:pPr>
        <w:pStyle w:val="footer"/>
        <w:spacing w:before="0" w:beforeAutospacing="0" w:after="0" w:afterAutospacing="0"/>
        <w:ind w:firstLine="567"/>
        <w:jc w:val="both"/>
        <w:rPr>
          <w:color w:val="000000"/>
          <w:sz w:val="26"/>
          <w:szCs w:val="26"/>
        </w:rPr>
      </w:pPr>
      <w:r w:rsidRPr="0071109E">
        <w:rPr>
          <w:color w:val="000000"/>
          <w:sz w:val="26"/>
          <w:szCs w:val="26"/>
        </w:rPr>
        <w:t> </w:t>
      </w:r>
    </w:p>
    <w:p w:rsidR="00595E42" w:rsidRPr="005430DD" w:rsidRDefault="00595E42" w:rsidP="005430DD">
      <w:pPr>
        <w:pStyle w:val="ConsPlusTitle"/>
        <w:widowControl/>
        <w:jc w:val="center"/>
        <w:rPr>
          <w:rFonts w:ascii="Times New Roman" w:hAnsi="Times New Roman" w:cs="Times New Roman"/>
          <w:b w:val="0"/>
          <w:color w:val="000000"/>
          <w:sz w:val="24"/>
          <w:szCs w:val="24"/>
        </w:rPr>
      </w:pPr>
    </w:p>
    <w:sectPr w:rsidR="00595E42" w:rsidRPr="005430DD" w:rsidSect="006B1D60">
      <w:pgSz w:w="11906" w:h="16838" w:code="9"/>
      <w:pgMar w:top="567" w:right="851" w:bottom="56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C2" w:rsidRDefault="00A74CC2">
      <w:r>
        <w:separator/>
      </w:r>
    </w:p>
  </w:endnote>
  <w:endnote w:type="continuationSeparator" w:id="0">
    <w:p w:rsidR="00A74CC2" w:rsidRDefault="00A74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C2" w:rsidRDefault="00A74CC2">
      <w:r>
        <w:separator/>
      </w:r>
    </w:p>
  </w:footnote>
  <w:footnote w:type="continuationSeparator" w:id="0">
    <w:p w:rsidR="00A74CC2" w:rsidRDefault="00A74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cs="Times New Roman" w:hint="default"/>
      </w:rPr>
    </w:lvl>
  </w:abstractNum>
  <w:abstractNum w:abstractNumId="2">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4">
    <w:nsid w:val="29EA3E8F"/>
    <w:multiLevelType w:val="singleLevel"/>
    <w:tmpl w:val="5B589574"/>
    <w:lvl w:ilvl="0">
      <w:numFmt w:val="bullet"/>
      <w:lvlText w:val="-"/>
      <w:lvlJc w:val="left"/>
      <w:pPr>
        <w:tabs>
          <w:tab w:val="num" w:pos="785"/>
        </w:tabs>
        <w:ind w:left="785" w:hanging="360"/>
      </w:pPr>
      <w:rPr>
        <w:rFonts w:hint="default"/>
      </w:rPr>
    </w:lvl>
  </w:abstractNum>
  <w:abstractNum w:abstractNumId="5">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38C2E7F"/>
    <w:multiLevelType w:val="hybridMultilevel"/>
    <w:tmpl w:val="A29A89CC"/>
    <w:lvl w:ilvl="0" w:tplc="6A48C6FE">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41B15D90"/>
    <w:multiLevelType w:val="singleLevel"/>
    <w:tmpl w:val="5B589574"/>
    <w:lvl w:ilvl="0">
      <w:numFmt w:val="bullet"/>
      <w:lvlText w:val="-"/>
      <w:lvlJc w:val="left"/>
      <w:pPr>
        <w:tabs>
          <w:tab w:val="num" w:pos="785"/>
        </w:tabs>
        <w:ind w:left="785" w:hanging="360"/>
      </w:pPr>
      <w:rPr>
        <w:rFonts w:hint="default"/>
      </w:rPr>
    </w:lvl>
  </w:abstractNum>
  <w:abstractNum w:abstractNumId="8">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9">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D83527D"/>
    <w:multiLevelType w:val="singleLevel"/>
    <w:tmpl w:val="5B589574"/>
    <w:lvl w:ilvl="0">
      <w:numFmt w:val="bullet"/>
      <w:lvlText w:val="-"/>
      <w:lvlJc w:val="left"/>
      <w:pPr>
        <w:tabs>
          <w:tab w:val="num" w:pos="785"/>
        </w:tabs>
        <w:ind w:left="785" w:hanging="360"/>
      </w:pPr>
      <w:rPr>
        <w:rFonts w:hint="default"/>
      </w:rPr>
    </w:lvl>
  </w:abstractNum>
  <w:abstractNum w:abstractNumId="11">
    <w:nsid w:val="58126AC2"/>
    <w:multiLevelType w:val="hybridMultilevel"/>
    <w:tmpl w:val="FA262470"/>
    <w:lvl w:ilvl="0" w:tplc="3F6C88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4">
    <w:nsid w:val="62FB0C37"/>
    <w:multiLevelType w:val="multilevel"/>
    <w:tmpl w:val="A33EF8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6"/>
  </w:num>
  <w:num w:numId="2">
    <w:abstractNumId w:val="11"/>
  </w:num>
  <w:num w:numId="3">
    <w:abstractNumId w:val="17"/>
  </w:num>
  <w:num w:numId="4">
    <w:abstractNumId w:val="10"/>
  </w:num>
  <w:num w:numId="5">
    <w:abstractNumId w:val="8"/>
  </w:num>
  <w:num w:numId="6">
    <w:abstractNumId w:val="9"/>
  </w:num>
  <w:num w:numId="7">
    <w:abstractNumId w:val="13"/>
  </w:num>
  <w:num w:numId="8">
    <w:abstractNumId w:val="3"/>
  </w:num>
  <w:num w:numId="9">
    <w:abstractNumId w:val="12"/>
  </w:num>
  <w:num w:numId="10">
    <w:abstractNumId w:val="1"/>
  </w:num>
  <w:num w:numId="11">
    <w:abstractNumId w:val="5"/>
  </w:num>
  <w:num w:numId="12">
    <w:abstractNumId w:val="4"/>
  </w:num>
  <w:num w:numId="13">
    <w:abstractNumId w:val="7"/>
  </w:num>
  <w:num w:numId="14">
    <w:abstractNumId w:val="0"/>
  </w:num>
  <w:num w:numId="15">
    <w:abstractNumId w:val="2"/>
  </w:num>
  <w:num w:numId="16">
    <w:abstractNumId w:val="15"/>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3F01"/>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74E69"/>
    <w:rsid w:val="000030F7"/>
    <w:rsid w:val="00016547"/>
    <w:rsid w:val="00035777"/>
    <w:rsid w:val="000358D9"/>
    <w:rsid w:val="00037482"/>
    <w:rsid w:val="000501C9"/>
    <w:rsid w:val="0005145A"/>
    <w:rsid w:val="00052F4C"/>
    <w:rsid w:val="00053F68"/>
    <w:rsid w:val="00054050"/>
    <w:rsid w:val="00057ECE"/>
    <w:rsid w:val="00066277"/>
    <w:rsid w:val="00067227"/>
    <w:rsid w:val="00070876"/>
    <w:rsid w:val="00072DF5"/>
    <w:rsid w:val="00073E83"/>
    <w:rsid w:val="0007543F"/>
    <w:rsid w:val="00076642"/>
    <w:rsid w:val="00077340"/>
    <w:rsid w:val="00080115"/>
    <w:rsid w:val="000829A7"/>
    <w:rsid w:val="00082DD7"/>
    <w:rsid w:val="00090B70"/>
    <w:rsid w:val="000973C1"/>
    <w:rsid w:val="000A0330"/>
    <w:rsid w:val="000A0712"/>
    <w:rsid w:val="000A7E90"/>
    <w:rsid w:val="000B0171"/>
    <w:rsid w:val="000B1114"/>
    <w:rsid w:val="000B216B"/>
    <w:rsid w:val="000B594C"/>
    <w:rsid w:val="000B6C2F"/>
    <w:rsid w:val="000B6E45"/>
    <w:rsid w:val="000D4913"/>
    <w:rsid w:val="000D4A05"/>
    <w:rsid w:val="000E4AE0"/>
    <w:rsid w:val="000E4F4B"/>
    <w:rsid w:val="000E5E87"/>
    <w:rsid w:val="000E7D19"/>
    <w:rsid w:val="000F263F"/>
    <w:rsid w:val="000F649F"/>
    <w:rsid w:val="000F691B"/>
    <w:rsid w:val="000F6C9D"/>
    <w:rsid w:val="000F721A"/>
    <w:rsid w:val="00101101"/>
    <w:rsid w:val="0010201E"/>
    <w:rsid w:val="00111BEB"/>
    <w:rsid w:val="001174CA"/>
    <w:rsid w:val="00127E9C"/>
    <w:rsid w:val="001309EE"/>
    <w:rsid w:val="00131B8B"/>
    <w:rsid w:val="0013363A"/>
    <w:rsid w:val="00133BCB"/>
    <w:rsid w:val="00137216"/>
    <w:rsid w:val="00137E9F"/>
    <w:rsid w:val="00140787"/>
    <w:rsid w:val="00140E92"/>
    <w:rsid w:val="001444CC"/>
    <w:rsid w:val="00145FF6"/>
    <w:rsid w:val="00151AD5"/>
    <w:rsid w:val="00153517"/>
    <w:rsid w:val="00153F9E"/>
    <w:rsid w:val="001604F8"/>
    <w:rsid w:val="00160EFB"/>
    <w:rsid w:val="00172DB1"/>
    <w:rsid w:val="0017303C"/>
    <w:rsid w:val="00174042"/>
    <w:rsid w:val="0017613D"/>
    <w:rsid w:val="00177AC6"/>
    <w:rsid w:val="00180AD8"/>
    <w:rsid w:val="0018184A"/>
    <w:rsid w:val="0018383D"/>
    <w:rsid w:val="001860BC"/>
    <w:rsid w:val="001A36D2"/>
    <w:rsid w:val="001A4BCE"/>
    <w:rsid w:val="001A4FEF"/>
    <w:rsid w:val="001A59C6"/>
    <w:rsid w:val="001B20E6"/>
    <w:rsid w:val="001B29D5"/>
    <w:rsid w:val="001B37B9"/>
    <w:rsid w:val="001B4787"/>
    <w:rsid w:val="001B7CD2"/>
    <w:rsid w:val="001C240D"/>
    <w:rsid w:val="001C2634"/>
    <w:rsid w:val="001C4679"/>
    <w:rsid w:val="001C5AE6"/>
    <w:rsid w:val="001C6171"/>
    <w:rsid w:val="001C6612"/>
    <w:rsid w:val="001D07CD"/>
    <w:rsid w:val="001D1C2B"/>
    <w:rsid w:val="001D2454"/>
    <w:rsid w:val="001D565E"/>
    <w:rsid w:val="001D6743"/>
    <w:rsid w:val="001E16DD"/>
    <w:rsid w:val="001E482B"/>
    <w:rsid w:val="001F0CF0"/>
    <w:rsid w:val="001F0F63"/>
    <w:rsid w:val="001F262B"/>
    <w:rsid w:val="001F64E9"/>
    <w:rsid w:val="002010D3"/>
    <w:rsid w:val="00210FCB"/>
    <w:rsid w:val="0021340C"/>
    <w:rsid w:val="00217393"/>
    <w:rsid w:val="00222E7A"/>
    <w:rsid w:val="00226C67"/>
    <w:rsid w:val="002346A1"/>
    <w:rsid w:val="002377AA"/>
    <w:rsid w:val="00242D87"/>
    <w:rsid w:val="0024662A"/>
    <w:rsid w:val="00246D97"/>
    <w:rsid w:val="00247FA3"/>
    <w:rsid w:val="002512DA"/>
    <w:rsid w:val="0025716F"/>
    <w:rsid w:val="0025758F"/>
    <w:rsid w:val="002612D0"/>
    <w:rsid w:val="00262773"/>
    <w:rsid w:val="0026397F"/>
    <w:rsid w:val="00264C49"/>
    <w:rsid w:val="00264D43"/>
    <w:rsid w:val="00271353"/>
    <w:rsid w:val="0027157E"/>
    <w:rsid w:val="00271EA3"/>
    <w:rsid w:val="00272C98"/>
    <w:rsid w:val="00275167"/>
    <w:rsid w:val="002770BE"/>
    <w:rsid w:val="00287687"/>
    <w:rsid w:val="0028792B"/>
    <w:rsid w:val="00287C7C"/>
    <w:rsid w:val="00290A88"/>
    <w:rsid w:val="00294FC0"/>
    <w:rsid w:val="00295659"/>
    <w:rsid w:val="002A2091"/>
    <w:rsid w:val="002A53FE"/>
    <w:rsid w:val="002A5DD2"/>
    <w:rsid w:val="002B090A"/>
    <w:rsid w:val="002B2021"/>
    <w:rsid w:val="002B21AD"/>
    <w:rsid w:val="002B3B8F"/>
    <w:rsid w:val="002B4D9D"/>
    <w:rsid w:val="002B6C00"/>
    <w:rsid w:val="002C0D97"/>
    <w:rsid w:val="002C2459"/>
    <w:rsid w:val="002C2D33"/>
    <w:rsid w:val="002C2D90"/>
    <w:rsid w:val="002C417C"/>
    <w:rsid w:val="002C4429"/>
    <w:rsid w:val="002C51B4"/>
    <w:rsid w:val="002C5BB4"/>
    <w:rsid w:val="002C72BB"/>
    <w:rsid w:val="002C788E"/>
    <w:rsid w:val="002D2C84"/>
    <w:rsid w:val="002E00C7"/>
    <w:rsid w:val="002E4106"/>
    <w:rsid w:val="002E4DDF"/>
    <w:rsid w:val="002E55FE"/>
    <w:rsid w:val="002E6C73"/>
    <w:rsid w:val="002F1018"/>
    <w:rsid w:val="002F264D"/>
    <w:rsid w:val="002F3C3E"/>
    <w:rsid w:val="002F5BDC"/>
    <w:rsid w:val="002F7B67"/>
    <w:rsid w:val="00300745"/>
    <w:rsid w:val="0030260F"/>
    <w:rsid w:val="0030279C"/>
    <w:rsid w:val="00303E83"/>
    <w:rsid w:val="003046E0"/>
    <w:rsid w:val="00304718"/>
    <w:rsid w:val="003069C2"/>
    <w:rsid w:val="00310517"/>
    <w:rsid w:val="00310881"/>
    <w:rsid w:val="00315DC4"/>
    <w:rsid w:val="00316356"/>
    <w:rsid w:val="00323469"/>
    <w:rsid w:val="0032350D"/>
    <w:rsid w:val="00326443"/>
    <w:rsid w:val="003342DF"/>
    <w:rsid w:val="0034060A"/>
    <w:rsid w:val="003419AD"/>
    <w:rsid w:val="00342C67"/>
    <w:rsid w:val="00345215"/>
    <w:rsid w:val="003459F4"/>
    <w:rsid w:val="0035067B"/>
    <w:rsid w:val="003532CF"/>
    <w:rsid w:val="00354665"/>
    <w:rsid w:val="00356CC4"/>
    <w:rsid w:val="00360860"/>
    <w:rsid w:val="00361397"/>
    <w:rsid w:val="0036267C"/>
    <w:rsid w:val="00365875"/>
    <w:rsid w:val="00365A3F"/>
    <w:rsid w:val="00370F9B"/>
    <w:rsid w:val="0037196E"/>
    <w:rsid w:val="003852E0"/>
    <w:rsid w:val="0038793A"/>
    <w:rsid w:val="003942AD"/>
    <w:rsid w:val="003A04F3"/>
    <w:rsid w:val="003A0533"/>
    <w:rsid w:val="003A4F4B"/>
    <w:rsid w:val="003A761F"/>
    <w:rsid w:val="003B1ABD"/>
    <w:rsid w:val="003B2FEA"/>
    <w:rsid w:val="003C1AF2"/>
    <w:rsid w:val="003C48B2"/>
    <w:rsid w:val="003C7FEA"/>
    <w:rsid w:val="003D0A28"/>
    <w:rsid w:val="003D3F23"/>
    <w:rsid w:val="003D6A81"/>
    <w:rsid w:val="003E11FB"/>
    <w:rsid w:val="003E1FCB"/>
    <w:rsid w:val="003E26BD"/>
    <w:rsid w:val="003E7AE2"/>
    <w:rsid w:val="003F2118"/>
    <w:rsid w:val="003F2CA9"/>
    <w:rsid w:val="003F3A6F"/>
    <w:rsid w:val="003F639A"/>
    <w:rsid w:val="003F6AC3"/>
    <w:rsid w:val="00400E82"/>
    <w:rsid w:val="00403A31"/>
    <w:rsid w:val="004043DC"/>
    <w:rsid w:val="00405463"/>
    <w:rsid w:val="004058AD"/>
    <w:rsid w:val="00412B58"/>
    <w:rsid w:val="004140BB"/>
    <w:rsid w:val="004148AD"/>
    <w:rsid w:val="004174FB"/>
    <w:rsid w:val="00425BBE"/>
    <w:rsid w:val="0042606E"/>
    <w:rsid w:val="00427B2D"/>
    <w:rsid w:val="00430563"/>
    <w:rsid w:val="00432414"/>
    <w:rsid w:val="0043279B"/>
    <w:rsid w:val="00437096"/>
    <w:rsid w:val="0044113D"/>
    <w:rsid w:val="00443F56"/>
    <w:rsid w:val="00444CB5"/>
    <w:rsid w:val="004471B9"/>
    <w:rsid w:val="004512E5"/>
    <w:rsid w:val="00455379"/>
    <w:rsid w:val="00457CAC"/>
    <w:rsid w:val="00457CEF"/>
    <w:rsid w:val="00460D22"/>
    <w:rsid w:val="00465638"/>
    <w:rsid w:val="004725F6"/>
    <w:rsid w:val="00475390"/>
    <w:rsid w:val="004822B7"/>
    <w:rsid w:val="00483CDB"/>
    <w:rsid w:val="0048548F"/>
    <w:rsid w:val="00490910"/>
    <w:rsid w:val="00494438"/>
    <w:rsid w:val="00496D61"/>
    <w:rsid w:val="004A4669"/>
    <w:rsid w:val="004A57B3"/>
    <w:rsid w:val="004B735E"/>
    <w:rsid w:val="004B79CC"/>
    <w:rsid w:val="004B7AD5"/>
    <w:rsid w:val="004B7E68"/>
    <w:rsid w:val="004C1B53"/>
    <w:rsid w:val="004C339D"/>
    <w:rsid w:val="004C5536"/>
    <w:rsid w:val="004D2511"/>
    <w:rsid w:val="004E11A5"/>
    <w:rsid w:val="004E13EC"/>
    <w:rsid w:val="004E4932"/>
    <w:rsid w:val="004E7BDE"/>
    <w:rsid w:val="004F0376"/>
    <w:rsid w:val="004F15FF"/>
    <w:rsid w:val="004F2FCF"/>
    <w:rsid w:val="004F66BD"/>
    <w:rsid w:val="004F7537"/>
    <w:rsid w:val="00500ED7"/>
    <w:rsid w:val="005017AB"/>
    <w:rsid w:val="005021A2"/>
    <w:rsid w:val="00506802"/>
    <w:rsid w:val="00522DB3"/>
    <w:rsid w:val="00524EC9"/>
    <w:rsid w:val="0053006B"/>
    <w:rsid w:val="00531F6E"/>
    <w:rsid w:val="0053374A"/>
    <w:rsid w:val="00533C50"/>
    <w:rsid w:val="00542605"/>
    <w:rsid w:val="005430DD"/>
    <w:rsid w:val="0054419B"/>
    <w:rsid w:val="0054546F"/>
    <w:rsid w:val="00547687"/>
    <w:rsid w:val="00553BA6"/>
    <w:rsid w:val="005548B6"/>
    <w:rsid w:val="00561E3F"/>
    <w:rsid w:val="00566CC2"/>
    <w:rsid w:val="00572ED8"/>
    <w:rsid w:val="005809F6"/>
    <w:rsid w:val="00590705"/>
    <w:rsid w:val="00594D39"/>
    <w:rsid w:val="005950A3"/>
    <w:rsid w:val="00595E42"/>
    <w:rsid w:val="005977E3"/>
    <w:rsid w:val="00597AAE"/>
    <w:rsid w:val="005A0765"/>
    <w:rsid w:val="005A25FD"/>
    <w:rsid w:val="005B4E6A"/>
    <w:rsid w:val="005B6A5A"/>
    <w:rsid w:val="005C203D"/>
    <w:rsid w:val="005C2C23"/>
    <w:rsid w:val="005C3965"/>
    <w:rsid w:val="005C6609"/>
    <w:rsid w:val="005C7B55"/>
    <w:rsid w:val="005D3993"/>
    <w:rsid w:val="005E27EA"/>
    <w:rsid w:val="005E5D40"/>
    <w:rsid w:val="005F32AC"/>
    <w:rsid w:val="005F5103"/>
    <w:rsid w:val="006022BE"/>
    <w:rsid w:val="006026A0"/>
    <w:rsid w:val="006044B8"/>
    <w:rsid w:val="0060553D"/>
    <w:rsid w:val="00607794"/>
    <w:rsid w:val="00610695"/>
    <w:rsid w:val="00611EBC"/>
    <w:rsid w:val="00614691"/>
    <w:rsid w:val="00615B69"/>
    <w:rsid w:val="00616280"/>
    <w:rsid w:val="00617FF3"/>
    <w:rsid w:val="0062023A"/>
    <w:rsid w:val="00621F3D"/>
    <w:rsid w:val="006231DF"/>
    <w:rsid w:val="006242FC"/>
    <w:rsid w:val="006247B6"/>
    <w:rsid w:val="00625CC1"/>
    <w:rsid w:val="006278DD"/>
    <w:rsid w:val="00634A56"/>
    <w:rsid w:val="00634D7E"/>
    <w:rsid w:val="00635625"/>
    <w:rsid w:val="006407AA"/>
    <w:rsid w:val="00643FE9"/>
    <w:rsid w:val="00645641"/>
    <w:rsid w:val="00645E6D"/>
    <w:rsid w:val="0064743A"/>
    <w:rsid w:val="00647D27"/>
    <w:rsid w:val="0065747C"/>
    <w:rsid w:val="006576EE"/>
    <w:rsid w:val="00663666"/>
    <w:rsid w:val="00663859"/>
    <w:rsid w:val="00663F5F"/>
    <w:rsid w:val="0066414A"/>
    <w:rsid w:val="0066525D"/>
    <w:rsid w:val="00666E04"/>
    <w:rsid w:val="00667CD3"/>
    <w:rsid w:val="00667D69"/>
    <w:rsid w:val="00672DC5"/>
    <w:rsid w:val="0067351E"/>
    <w:rsid w:val="006774C5"/>
    <w:rsid w:val="00684A8D"/>
    <w:rsid w:val="006854D5"/>
    <w:rsid w:val="00685652"/>
    <w:rsid w:val="00686364"/>
    <w:rsid w:val="00696B18"/>
    <w:rsid w:val="006A0FB8"/>
    <w:rsid w:val="006A2870"/>
    <w:rsid w:val="006B0DF7"/>
    <w:rsid w:val="006B1D60"/>
    <w:rsid w:val="006B1F4A"/>
    <w:rsid w:val="006B28C4"/>
    <w:rsid w:val="006B3982"/>
    <w:rsid w:val="006B546A"/>
    <w:rsid w:val="006B771B"/>
    <w:rsid w:val="006B7C78"/>
    <w:rsid w:val="006C1869"/>
    <w:rsid w:val="006C3065"/>
    <w:rsid w:val="006C54FE"/>
    <w:rsid w:val="006C6008"/>
    <w:rsid w:val="006E3392"/>
    <w:rsid w:val="006F1126"/>
    <w:rsid w:val="006F1C59"/>
    <w:rsid w:val="006F547C"/>
    <w:rsid w:val="00700B35"/>
    <w:rsid w:val="0070140C"/>
    <w:rsid w:val="0070757E"/>
    <w:rsid w:val="00707C04"/>
    <w:rsid w:val="0071109E"/>
    <w:rsid w:val="007112BD"/>
    <w:rsid w:val="007158DD"/>
    <w:rsid w:val="007243E3"/>
    <w:rsid w:val="00726CAC"/>
    <w:rsid w:val="00742FB2"/>
    <w:rsid w:val="00745AC4"/>
    <w:rsid w:val="00751781"/>
    <w:rsid w:val="00754F6D"/>
    <w:rsid w:val="007569DE"/>
    <w:rsid w:val="00762955"/>
    <w:rsid w:val="00762E93"/>
    <w:rsid w:val="007630F1"/>
    <w:rsid w:val="007638C9"/>
    <w:rsid w:val="0076594A"/>
    <w:rsid w:val="00780F95"/>
    <w:rsid w:val="007820DD"/>
    <w:rsid w:val="00791560"/>
    <w:rsid w:val="00795843"/>
    <w:rsid w:val="007A0508"/>
    <w:rsid w:val="007A5D4A"/>
    <w:rsid w:val="007B1C2C"/>
    <w:rsid w:val="007B3F69"/>
    <w:rsid w:val="007B45A7"/>
    <w:rsid w:val="007B5B82"/>
    <w:rsid w:val="007B664A"/>
    <w:rsid w:val="007B7763"/>
    <w:rsid w:val="007C0556"/>
    <w:rsid w:val="007D66D0"/>
    <w:rsid w:val="007E2C9C"/>
    <w:rsid w:val="007E5BAE"/>
    <w:rsid w:val="007F58B2"/>
    <w:rsid w:val="007F7344"/>
    <w:rsid w:val="0080078A"/>
    <w:rsid w:val="00810164"/>
    <w:rsid w:val="008104FB"/>
    <w:rsid w:val="00821138"/>
    <w:rsid w:val="008262BE"/>
    <w:rsid w:val="00830298"/>
    <w:rsid w:val="00831094"/>
    <w:rsid w:val="008321CE"/>
    <w:rsid w:val="00834E50"/>
    <w:rsid w:val="00835889"/>
    <w:rsid w:val="00835B20"/>
    <w:rsid w:val="008362DF"/>
    <w:rsid w:val="008371A4"/>
    <w:rsid w:val="00837909"/>
    <w:rsid w:val="0084040D"/>
    <w:rsid w:val="00841003"/>
    <w:rsid w:val="00841BFF"/>
    <w:rsid w:val="00845771"/>
    <w:rsid w:val="008509B2"/>
    <w:rsid w:val="00851659"/>
    <w:rsid w:val="00851850"/>
    <w:rsid w:val="0085208F"/>
    <w:rsid w:val="00856767"/>
    <w:rsid w:val="00865B2A"/>
    <w:rsid w:val="0086614E"/>
    <w:rsid w:val="00866745"/>
    <w:rsid w:val="008671E2"/>
    <w:rsid w:val="008719BE"/>
    <w:rsid w:val="008721D4"/>
    <w:rsid w:val="008744C4"/>
    <w:rsid w:val="00874947"/>
    <w:rsid w:val="0087695A"/>
    <w:rsid w:val="00880A12"/>
    <w:rsid w:val="00881AB1"/>
    <w:rsid w:val="00882B5B"/>
    <w:rsid w:val="0088513C"/>
    <w:rsid w:val="008863ED"/>
    <w:rsid w:val="00886598"/>
    <w:rsid w:val="00887DC3"/>
    <w:rsid w:val="008901B3"/>
    <w:rsid w:val="008903ED"/>
    <w:rsid w:val="00891107"/>
    <w:rsid w:val="008962D1"/>
    <w:rsid w:val="008A1360"/>
    <w:rsid w:val="008A14B7"/>
    <w:rsid w:val="008A2293"/>
    <w:rsid w:val="008A5694"/>
    <w:rsid w:val="008B08F7"/>
    <w:rsid w:val="008B2867"/>
    <w:rsid w:val="008B5227"/>
    <w:rsid w:val="008B5961"/>
    <w:rsid w:val="008B61EC"/>
    <w:rsid w:val="008C3DD1"/>
    <w:rsid w:val="008D284A"/>
    <w:rsid w:val="008D3FE7"/>
    <w:rsid w:val="008D4DFE"/>
    <w:rsid w:val="008D56C9"/>
    <w:rsid w:val="008D76D5"/>
    <w:rsid w:val="008E076A"/>
    <w:rsid w:val="008E0A93"/>
    <w:rsid w:val="008E0B8B"/>
    <w:rsid w:val="008E257B"/>
    <w:rsid w:val="008E277D"/>
    <w:rsid w:val="008F4887"/>
    <w:rsid w:val="008F62F1"/>
    <w:rsid w:val="008F6C18"/>
    <w:rsid w:val="009029A5"/>
    <w:rsid w:val="00902E14"/>
    <w:rsid w:val="009058E1"/>
    <w:rsid w:val="00907179"/>
    <w:rsid w:val="00912814"/>
    <w:rsid w:val="00914966"/>
    <w:rsid w:val="00914C95"/>
    <w:rsid w:val="00923A1A"/>
    <w:rsid w:val="00925084"/>
    <w:rsid w:val="00926EFF"/>
    <w:rsid w:val="0093134F"/>
    <w:rsid w:val="00932347"/>
    <w:rsid w:val="00934257"/>
    <w:rsid w:val="00936B5F"/>
    <w:rsid w:val="009370D5"/>
    <w:rsid w:val="0093766C"/>
    <w:rsid w:val="00942E6F"/>
    <w:rsid w:val="009503AC"/>
    <w:rsid w:val="0095098E"/>
    <w:rsid w:val="00951B68"/>
    <w:rsid w:val="00952AA4"/>
    <w:rsid w:val="00955140"/>
    <w:rsid w:val="00964087"/>
    <w:rsid w:val="00972060"/>
    <w:rsid w:val="00975B7D"/>
    <w:rsid w:val="00975E1F"/>
    <w:rsid w:val="009823E8"/>
    <w:rsid w:val="00982436"/>
    <w:rsid w:val="00982709"/>
    <w:rsid w:val="009830B9"/>
    <w:rsid w:val="00987D9F"/>
    <w:rsid w:val="00992692"/>
    <w:rsid w:val="00993982"/>
    <w:rsid w:val="00997FE0"/>
    <w:rsid w:val="009A14DF"/>
    <w:rsid w:val="009A1872"/>
    <w:rsid w:val="009A4ABC"/>
    <w:rsid w:val="009A7357"/>
    <w:rsid w:val="009B4ACD"/>
    <w:rsid w:val="009B63F3"/>
    <w:rsid w:val="009B63FA"/>
    <w:rsid w:val="009C1F19"/>
    <w:rsid w:val="009D1E89"/>
    <w:rsid w:val="009D264D"/>
    <w:rsid w:val="009D4A6A"/>
    <w:rsid w:val="009E1010"/>
    <w:rsid w:val="009E1FEF"/>
    <w:rsid w:val="009E50B1"/>
    <w:rsid w:val="009F06D9"/>
    <w:rsid w:val="009F2F25"/>
    <w:rsid w:val="009F6EAA"/>
    <w:rsid w:val="009F796C"/>
    <w:rsid w:val="00A10F66"/>
    <w:rsid w:val="00A11710"/>
    <w:rsid w:val="00A127C9"/>
    <w:rsid w:val="00A13D2C"/>
    <w:rsid w:val="00A141D0"/>
    <w:rsid w:val="00A14701"/>
    <w:rsid w:val="00A15963"/>
    <w:rsid w:val="00A25A30"/>
    <w:rsid w:val="00A3249D"/>
    <w:rsid w:val="00A40FE3"/>
    <w:rsid w:val="00A434A1"/>
    <w:rsid w:val="00A43716"/>
    <w:rsid w:val="00A47419"/>
    <w:rsid w:val="00A47701"/>
    <w:rsid w:val="00A477BF"/>
    <w:rsid w:val="00A51791"/>
    <w:rsid w:val="00A5214D"/>
    <w:rsid w:val="00A54EA9"/>
    <w:rsid w:val="00A557AC"/>
    <w:rsid w:val="00A60761"/>
    <w:rsid w:val="00A6210E"/>
    <w:rsid w:val="00A62CE2"/>
    <w:rsid w:val="00A65F9C"/>
    <w:rsid w:val="00A66C5F"/>
    <w:rsid w:val="00A701CF"/>
    <w:rsid w:val="00A70D85"/>
    <w:rsid w:val="00A725FA"/>
    <w:rsid w:val="00A74CC2"/>
    <w:rsid w:val="00A75303"/>
    <w:rsid w:val="00A75389"/>
    <w:rsid w:val="00A759B4"/>
    <w:rsid w:val="00A77159"/>
    <w:rsid w:val="00A8263E"/>
    <w:rsid w:val="00A84C6B"/>
    <w:rsid w:val="00A84DD1"/>
    <w:rsid w:val="00A95B34"/>
    <w:rsid w:val="00AA1C77"/>
    <w:rsid w:val="00AA2699"/>
    <w:rsid w:val="00AA3509"/>
    <w:rsid w:val="00AA51AE"/>
    <w:rsid w:val="00AB05AA"/>
    <w:rsid w:val="00AB1DA5"/>
    <w:rsid w:val="00AB2B6B"/>
    <w:rsid w:val="00AB6222"/>
    <w:rsid w:val="00AC3E1C"/>
    <w:rsid w:val="00AC5183"/>
    <w:rsid w:val="00AD036C"/>
    <w:rsid w:val="00AD2D64"/>
    <w:rsid w:val="00AD663A"/>
    <w:rsid w:val="00AD7397"/>
    <w:rsid w:val="00AD7608"/>
    <w:rsid w:val="00AD761D"/>
    <w:rsid w:val="00AE4F37"/>
    <w:rsid w:val="00AF09FA"/>
    <w:rsid w:val="00AF6680"/>
    <w:rsid w:val="00AF66AA"/>
    <w:rsid w:val="00AF6E47"/>
    <w:rsid w:val="00AF71F1"/>
    <w:rsid w:val="00B00002"/>
    <w:rsid w:val="00B02735"/>
    <w:rsid w:val="00B03B35"/>
    <w:rsid w:val="00B0508C"/>
    <w:rsid w:val="00B10680"/>
    <w:rsid w:val="00B12651"/>
    <w:rsid w:val="00B14C7B"/>
    <w:rsid w:val="00B14CCD"/>
    <w:rsid w:val="00B14FE1"/>
    <w:rsid w:val="00B15292"/>
    <w:rsid w:val="00B3072B"/>
    <w:rsid w:val="00B35507"/>
    <w:rsid w:val="00B3692B"/>
    <w:rsid w:val="00B436C3"/>
    <w:rsid w:val="00B46704"/>
    <w:rsid w:val="00B52941"/>
    <w:rsid w:val="00B5468C"/>
    <w:rsid w:val="00B557DC"/>
    <w:rsid w:val="00B56DAF"/>
    <w:rsid w:val="00B575BF"/>
    <w:rsid w:val="00B62D1E"/>
    <w:rsid w:val="00B72BCE"/>
    <w:rsid w:val="00B734F4"/>
    <w:rsid w:val="00B7526B"/>
    <w:rsid w:val="00B75947"/>
    <w:rsid w:val="00B76469"/>
    <w:rsid w:val="00B76C89"/>
    <w:rsid w:val="00B77378"/>
    <w:rsid w:val="00B77903"/>
    <w:rsid w:val="00B81254"/>
    <w:rsid w:val="00B82437"/>
    <w:rsid w:val="00B82C66"/>
    <w:rsid w:val="00B836D4"/>
    <w:rsid w:val="00B87BE7"/>
    <w:rsid w:val="00B91415"/>
    <w:rsid w:val="00B92ADA"/>
    <w:rsid w:val="00B9547D"/>
    <w:rsid w:val="00B97535"/>
    <w:rsid w:val="00BA0693"/>
    <w:rsid w:val="00BA64B8"/>
    <w:rsid w:val="00BA6B46"/>
    <w:rsid w:val="00BA7673"/>
    <w:rsid w:val="00BB0813"/>
    <w:rsid w:val="00BB41FD"/>
    <w:rsid w:val="00BB50E9"/>
    <w:rsid w:val="00BC19DA"/>
    <w:rsid w:val="00BC3DF5"/>
    <w:rsid w:val="00BC47C6"/>
    <w:rsid w:val="00BD4480"/>
    <w:rsid w:val="00BD5086"/>
    <w:rsid w:val="00BD5A0C"/>
    <w:rsid w:val="00BD7B9A"/>
    <w:rsid w:val="00BE03E9"/>
    <w:rsid w:val="00BE0E94"/>
    <w:rsid w:val="00BE4B52"/>
    <w:rsid w:val="00BE4FA7"/>
    <w:rsid w:val="00BF016D"/>
    <w:rsid w:val="00BF135D"/>
    <w:rsid w:val="00BF17C7"/>
    <w:rsid w:val="00C154E9"/>
    <w:rsid w:val="00C16792"/>
    <w:rsid w:val="00C2376E"/>
    <w:rsid w:val="00C240F0"/>
    <w:rsid w:val="00C30DC1"/>
    <w:rsid w:val="00C3150D"/>
    <w:rsid w:val="00C3187E"/>
    <w:rsid w:val="00C36981"/>
    <w:rsid w:val="00C37CD1"/>
    <w:rsid w:val="00C56B4F"/>
    <w:rsid w:val="00C6063B"/>
    <w:rsid w:val="00C626A2"/>
    <w:rsid w:val="00C67A6D"/>
    <w:rsid w:val="00C709DE"/>
    <w:rsid w:val="00C84DF7"/>
    <w:rsid w:val="00C85F00"/>
    <w:rsid w:val="00C8734F"/>
    <w:rsid w:val="00C8753D"/>
    <w:rsid w:val="00C87688"/>
    <w:rsid w:val="00C87FDB"/>
    <w:rsid w:val="00C91BD3"/>
    <w:rsid w:val="00C93314"/>
    <w:rsid w:val="00C94A06"/>
    <w:rsid w:val="00C95923"/>
    <w:rsid w:val="00C96C47"/>
    <w:rsid w:val="00CA213A"/>
    <w:rsid w:val="00CB04A9"/>
    <w:rsid w:val="00CB07F3"/>
    <w:rsid w:val="00CB12D7"/>
    <w:rsid w:val="00CB5916"/>
    <w:rsid w:val="00CB6F47"/>
    <w:rsid w:val="00CB7378"/>
    <w:rsid w:val="00CC0AC5"/>
    <w:rsid w:val="00CC2297"/>
    <w:rsid w:val="00CC6F9E"/>
    <w:rsid w:val="00CC77CA"/>
    <w:rsid w:val="00CC7E33"/>
    <w:rsid w:val="00CD2AAE"/>
    <w:rsid w:val="00CE05C4"/>
    <w:rsid w:val="00CE308B"/>
    <w:rsid w:val="00CE3D45"/>
    <w:rsid w:val="00CE4985"/>
    <w:rsid w:val="00CF0580"/>
    <w:rsid w:val="00CF2A5D"/>
    <w:rsid w:val="00D013E9"/>
    <w:rsid w:val="00D05F7F"/>
    <w:rsid w:val="00D0791C"/>
    <w:rsid w:val="00D11222"/>
    <w:rsid w:val="00D11F04"/>
    <w:rsid w:val="00D12A64"/>
    <w:rsid w:val="00D13418"/>
    <w:rsid w:val="00D23458"/>
    <w:rsid w:val="00D23E8F"/>
    <w:rsid w:val="00D269A4"/>
    <w:rsid w:val="00D30171"/>
    <w:rsid w:val="00D3028D"/>
    <w:rsid w:val="00D31B1C"/>
    <w:rsid w:val="00D347A8"/>
    <w:rsid w:val="00D44A30"/>
    <w:rsid w:val="00D45D06"/>
    <w:rsid w:val="00D46904"/>
    <w:rsid w:val="00D4761D"/>
    <w:rsid w:val="00D50217"/>
    <w:rsid w:val="00D50A91"/>
    <w:rsid w:val="00D51650"/>
    <w:rsid w:val="00D52C36"/>
    <w:rsid w:val="00D70EA1"/>
    <w:rsid w:val="00D73230"/>
    <w:rsid w:val="00D74E69"/>
    <w:rsid w:val="00D82840"/>
    <w:rsid w:val="00D8293C"/>
    <w:rsid w:val="00D87817"/>
    <w:rsid w:val="00D87A60"/>
    <w:rsid w:val="00D930BC"/>
    <w:rsid w:val="00D95E6B"/>
    <w:rsid w:val="00DA7BC4"/>
    <w:rsid w:val="00DB0BE3"/>
    <w:rsid w:val="00DB270B"/>
    <w:rsid w:val="00DB3A19"/>
    <w:rsid w:val="00DB489B"/>
    <w:rsid w:val="00DB5AAC"/>
    <w:rsid w:val="00DB6455"/>
    <w:rsid w:val="00DB69E2"/>
    <w:rsid w:val="00DC06B3"/>
    <w:rsid w:val="00DC16C4"/>
    <w:rsid w:val="00DC421A"/>
    <w:rsid w:val="00DD6B3A"/>
    <w:rsid w:val="00DE1E88"/>
    <w:rsid w:val="00DE3F91"/>
    <w:rsid w:val="00DE68DA"/>
    <w:rsid w:val="00DE6FFF"/>
    <w:rsid w:val="00DE7551"/>
    <w:rsid w:val="00DF28A9"/>
    <w:rsid w:val="00DF2BFE"/>
    <w:rsid w:val="00DF2D14"/>
    <w:rsid w:val="00DF344D"/>
    <w:rsid w:val="00DF599F"/>
    <w:rsid w:val="00E01230"/>
    <w:rsid w:val="00E013DD"/>
    <w:rsid w:val="00E0183B"/>
    <w:rsid w:val="00E01BF8"/>
    <w:rsid w:val="00E04369"/>
    <w:rsid w:val="00E0643C"/>
    <w:rsid w:val="00E10A65"/>
    <w:rsid w:val="00E137BA"/>
    <w:rsid w:val="00E13ADF"/>
    <w:rsid w:val="00E20160"/>
    <w:rsid w:val="00E2569D"/>
    <w:rsid w:val="00E259E8"/>
    <w:rsid w:val="00E2714D"/>
    <w:rsid w:val="00E302A4"/>
    <w:rsid w:val="00E43054"/>
    <w:rsid w:val="00E44D92"/>
    <w:rsid w:val="00E51E06"/>
    <w:rsid w:val="00E53A5E"/>
    <w:rsid w:val="00E54342"/>
    <w:rsid w:val="00E62A05"/>
    <w:rsid w:val="00E6538B"/>
    <w:rsid w:val="00E65F58"/>
    <w:rsid w:val="00E667E8"/>
    <w:rsid w:val="00E772CB"/>
    <w:rsid w:val="00E802AC"/>
    <w:rsid w:val="00E821C3"/>
    <w:rsid w:val="00E83FC1"/>
    <w:rsid w:val="00E84560"/>
    <w:rsid w:val="00E853E9"/>
    <w:rsid w:val="00E872A1"/>
    <w:rsid w:val="00EA3F73"/>
    <w:rsid w:val="00EB1B65"/>
    <w:rsid w:val="00EB2EA4"/>
    <w:rsid w:val="00EB4EF1"/>
    <w:rsid w:val="00EC6984"/>
    <w:rsid w:val="00EC7CFA"/>
    <w:rsid w:val="00ED03C6"/>
    <w:rsid w:val="00ED5005"/>
    <w:rsid w:val="00ED54E5"/>
    <w:rsid w:val="00ED7BB7"/>
    <w:rsid w:val="00EE019F"/>
    <w:rsid w:val="00EE0FA7"/>
    <w:rsid w:val="00EE253D"/>
    <w:rsid w:val="00EE2F3E"/>
    <w:rsid w:val="00EE520C"/>
    <w:rsid w:val="00EE7F86"/>
    <w:rsid w:val="00EF172B"/>
    <w:rsid w:val="00EF4BBF"/>
    <w:rsid w:val="00EF5E6F"/>
    <w:rsid w:val="00F047C1"/>
    <w:rsid w:val="00F05D5F"/>
    <w:rsid w:val="00F076EF"/>
    <w:rsid w:val="00F12956"/>
    <w:rsid w:val="00F15469"/>
    <w:rsid w:val="00F15ED1"/>
    <w:rsid w:val="00F16040"/>
    <w:rsid w:val="00F23059"/>
    <w:rsid w:val="00F33AAE"/>
    <w:rsid w:val="00F41DDB"/>
    <w:rsid w:val="00F4507E"/>
    <w:rsid w:val="00F465EF"/>
    <w:rsid w:val="00F4698A"/>
    <w:rsid w:val="00F504CF"/>
    <w:rsid w:val="00F515A5"/>
    <w:rsid w:val="00F521AC"/>
    <w:rsid w:val="00F52DFF"/>
    <w:rsid w:val="00F55E12"/>
    <w:rsid w:val="00F56BAB"/>
    <w:rsid w:val="00F6051E"/>
    <w:rsid w:val="00F6249C"/>
    <w:rsid w:val="00F6404C"/>
    <w:rsid w:val="00F70CC5"/>
    <w:rsid w:val="00F732C3"/>
    <w:rsid w:val="00F81936"/>
    <w:rsid w:val="00F82B3C"/>
    <w:rsid w:val="00F85129"/>
    <w:rsid w:val="00F85796"/>
    <w:rsid w:val="00F91128"/>
    <w:rsid w:val="00F92A33"/>
    <w:rsid w:val="00F954A9"/>
    <w:rsid w:val="00FA3970"/>
    <w:rsid w:val="00FA712E"/>
    <w:rsid w:val="00FB301E"/>
    <w:rsid w:val="00FB3CA0"/>
    <w:rsid w:val="00FB3E88"/>
    <w:rsid w:val="00FB48CD"/>
    <w:rsid w:val="00FC1C44"/>
    <w:rsid w:val="00FD1FE4"/>
    <w:rsid w:val="00FE1073"/>
    <w:rsid w:val="00FE3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35"/>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8A9"/>
    <w:rPr>
      <w:sz w:val="24"/>
      <w:szCs w:val="24"/>
    </w:rPr>
  </w:style>
  <w:style w:type="paragraph" w:styleId="1">
    <w:name w:val="heading 1"/>
    <w:basedOn w:val="a"/>
    <w:next w:val="a"/>
    <w:link w:val="10"/>
    <w:uiPriority w:val="9"/>
    <w:qFormat/>
    <w:rsid w:val="00B92ADA"/>
    <w:pPr>
      <w:keepNext/>
      <w:spacing w:before="240" w:after="60"/>
      <w:outlineLvl w:val="0"/>
    </w:pPr>
    <w:rPr>
      <w:rFonts w:ascii="Cambria" w:hAnsi="Cambria"/>
      <w:b/>
      <w:kern w:val="32"/>
      <w:sz w:val="32"/>
      <w:szCs w:val="20"/>
      <w:lang/>
    </w:rPr>
  </w:style>
  <w:style w:type="paragraph" w:styleId="2">
    <w:name w:val="heading 2"/>
    <w:basedOn w:val="a"/>
    <w:next w:val="a"/>
    <w:link w:val="20"/>
    <w:uiPriority w:val="9"/>
    <w:semiHidden/>
    <w:unhideWhenUsed/>
    <w:qFormat/>
    <w:rsid w:val="004148AD"/>
    <w:pPr>
      <w:keepNext/>
      <w:spacing w:before="240" w:after="60"/>
      <w:outlineLvl w:val="1"/>
    </w:pPr>
    <w:rPr>
      <w:rFonts w:ascii="Cambria" w:hAnsi="Cambria"/>
      <w:b/>
      <w:i/>
      <w:sz w:val="28"/>
      <w:szCs w:val="20"/>
      <w:lang/>
    </w:rPr>
  </w:style>
  <w:style w:type="paragraph" w:styleId="4">
    <w:name w:val="heading 4"/>
    <w:basedOn w:val="a"/>
    <w:next w:val="a"/>
    <w:link w:val="40"/>
    <w:qFormat/>
    <w:rsid w:val="000E4F4B"/>
    <w:pPr>
      <w:keepNext/>
      <w:tabs>
        <w:tab w:val="num" w:pos="0"/>
      </w:tabs>
      <w:spacing w:before="120"/>
      <w:jc w:val="center"/>
      <w:outlineLvl w:val="3"/>
    </w:pPr>
    <w:rPr>
      <w:sz w:val="28"/>
      <w:szCs w:val="20"/>
      <w:lang/>
    </w:rPr>
  </w:style>
  <w:style w:type="paragraph" w:styleId="5">
    <w:name w:val="heading 5"/>
    <w:basedOn w:val="a"/>
    <w:next w:val="a"/>
    <w:link w:val="50"/>
    <w:uiPriority w:val="9"/>
    <w:semiHidden/>
    <w:unhideWhenUsed/>
    <w:qFormat/>
    <w:rsid w:val="00647D27"/>
    <w:pPr>
      <w:spacing w:before="240" w:after="60"/>
      <w:outlineLvl w:val="4"/>
    </w:pPr>
    <w:rPr>
      <w:rFonts w:ascii="Calibri" w:hAnsi="Calibri"/>
      <w:b/>
      <w:i/>
      <w:sz w:val="26"/>
      <w:szCs w:val="20"/>
      <w:lang/>
    </w:rPr>
  </w:style>
  <w:style w:type="paragraph" w:styleId="7">
    <w:name w:val="heading 7"/>
    <w:basedOn w:val="a"/>
    <w:next w:val="a"/>
    <w:link w:val="70"/>
    <w:uiPriority w:val="9"/>
    <w:unhideWhenUsed/>
    <w:qFormat/>
    <w:rsid w:val="00E137BA"/>
    <w:pPr>
      <w:spacing w:before="240" w:after="60"/>
      <w:outlineLvl w:val="6"/>
    </w:pPr>
    <w:rPr>
      <w:rFonts w:ascii="Calibri" w:hAnsi="Calibri"/>
      <w:szCs w:val="20"/>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92ADA"/>
    <w:rPr>
      <w:rFonts w:ascii="Cambria" w:hAnsi="Cambria"/>
      <w:b/>
      <w:kern w:val="32"/>
      <w:sz w:val="32"/>
    </w:rPr>
  </w:style>
  <w:style w:type="character" w:customStyle="1" w:styleId="20">
    <w:name w:val="Заголовок 2 Знак"/>
    <w:link w:val="2"/>
    <w:uiPriority w:val="9"/>
    <w:semiHidden/>
    <w:locked/>
    <w:rsid w:val="004148AD"/>
    <w:rPr>
      <w:rFonts w:ascii="Cambria" w:hAnsi="Cambria"/>
      <w:b/>
      <w:i/>
      <w:sz w:val="28"/>
    </w:rPr>
  </w:style>
  <w:style w:type="paragraph" w:styleId="21">
    <w:name w:val="Body Text 2"/>
    <w:basedOn w:val="a"/>
    <w:link w:val="22"/>
    <w:uiPriority w:val="99"/>
    <w:unhideWhenUsed/>
    <w:rsid w:val="000E4F4B"/>
    <w:pPr>
      <w:spacing w:after="120" w:line="480" w:lineRule="auto"/>
    </w:pPr>
    <w:rPr>
      <w:szCs w:val="20"/>
      <w:lang/>
    </w:rPr>
  </w:style>
  <w:style w:type="character" w:customStyle="1" w:styleId="50">
    <w:name w:val="Заголовок 5 Знак"/>
    <w:link w:val="5"/>
    <w:uiPriority w:val="9"/>
    <w:semiHidden/>
    <w:locked/>
    <w:rsid w:val="00647D27"/>
    <w:rPr>
      <w:rFonts w:ascii="Calibri" w:hAnsi="Calibri"/>
      <w:b/>
      <w:i/>
      <w:sz w:val="26"/>
    </w:rPr>
  </w:style>
  <w:style w:type="character" w:customStyle="1" w:styleId="70">
    <w:name w:val="Заголовок 7 Знак"/>
    <w:link w:val="7"/>
    <w:uiPriority w:val="9"/>
    <w:locked/>
    <w:rsid w:val="00E137BA"/>
    <w:rPr>
      <w:rFonts w:ascii="Calibri" w:hAnsi="Calibri"/>
      <w:sz w:val="24"/>
    </w:rPr>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rsid w:val="00841BFF"/>
    <w:rPr>
      <w:rFonts w:ascii="Arial" w:hAnsi="Arial"/>
      <w:b/>
      <w:sz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uiPriority w:val="99"/>
    <w:rsid w:val="00841BFF"/>
    <w:rPr>
      <w:color w:val="0000FF"/>
      <w:u w:val="single"/>
    </w:rPr>
  </w:style>
  <w:style w:type="paragraph" w:styleId="23">
    <w:name w:val="Body Text Indent 2"/>
    <w:basedOn w:val="a"/>
    <w:link w:val="24"/>
    <w:uiPriority w:val="99"/>
    <w:rsid w:val="00841BFF"/>
    <w:pPr>
      <w:autoSpaceDE w:val="0"/>
      <w:autoSpaceDN w:val="0"/>
      <w:adjustRightInd w:val="0"/>
      <w:ind w:firstLine="540"/>
      <w:jc w:val="both"/>
    </w:pPr>
    <w:rPr>
      <w:szCs w:val="20"/>
    </w:rPr>
  </w:style>
  <w:style w:type="character" w:customStyle="1" w:styleId="24">
    <w:name w:val="Основной текст с отступом 2 Знак"/>
    <w:link w:val="23"/>
    <w:uiPriority w:val="99"/>
    <w:locked/>
    <w:rsid w:val="00841BFF"/>
    <w:rPr>
      <w:sz w:val="24"/>
      <w:lang w:val="ru-RU" w:eastAsia="ru-RU"/>
    </w:rPr>
  </w:style>
  <w:style w:type="paragraph" w:customStyle="1" w:styleId="11">
    <w:name w:val="Основной текст с отступом1"/>
    <w:basedOn w:val="a"/>
    <w:link w:val="BodyTextIndentChar"/>
    <w:rsid w:val="00841BFF"/>
    <w:pPr>
      <w:spacing w:after="120" w:line="480" w:lineRule="auto"/>
    </w:pPr>
    <w:rPr>
      <w:szCs w:val="20"/>
    </w:rPr>
  </w:style>
  <w:style w:type="character" w:customStyle="1" w:styleId="BodyTextIndentChar">
    <w:name w:val="Body Text Indent Char"/>
    <w:link w:val="11"/>
    <w:semiHidden/>
    <w:locked/>
    <w:rsid w:val="00841BFF"/>
    <w:rPr>
      <w:sz w:val="24"/>
      <w:lang w:val="ru-RU" w:eastAsia="ru-RU"/>
    </w:rPr>
  </w:style>
  <w:style w:type="paragraph" w:styleId="a4">
    <w:name w:val="footer"/>
    <w:basedOn w:val="a"/>
    <w:link w:val="a5"/>
    <w:uiPriority w:val="99"/>
    <w:rsid w:val="00841BFF"/>
    <w:pPr>
      <w:tabs>
        <w:tab w:val="center" w:pos="4677"/>
        <w:tab w:val="right" w:pos="9355"/>
      </w:tabs>
    </w:pPr>
    <w:rPr>
      <w:szCs w:val="20"/>
    </w:rPr>
  </w:style>
  <w:style w:type="character" w:customStyle="1" w:styleId="a5">
    <w:name w:val="Нижний колонтитул Знак"/>
    <w:link w:val="a4"/>
    <w:uiPriority w:val="99"/>
    <w:locked/>
    <w:rsid w:val="00841BFF"/>
    <w:rPr>
      <w:sz w:val="24"/>
      <w:lang w:val="ru-RU" w:eastAsia="ru-RU"/>
    </w:rPr>
  </w:style>
  <w:style w:type="character" w:styleId="a6">
    <w:name w:val="page number"/>
    <w:uiPriority w:val="99"/>
    <w:rsid w:val="00841BFF"/>
  </w:style>
  <w:style w:type="character" w:customStyle="1" w:styleId="40">
    <w:name w:val="Заголовок 4 Знак"/>
    <w:link w:val="4"/>
    <w:locked/>
    <w:rsid w:val="000E4F4B"/>
    <w:rPr>
      <w:sz w:val="28"/>
    </w:rPr>
  </w:style>
  <w:style w:type="character" w:customStyle="1" w:styleId="22">
    <w:name w:val="Основной текст 2 Знак"/>
    <w:link w:val="21"/>
    <w:uiPriority w:val="99"/>
    <w:locked/>
    <w:rsid w:val="000E4F4B"/>
    <w:rPr>
      <w:sz w:val="24"/>
    </w:rPr>
  </w:style>
  <w:style w:type="paragraph" w:styleId="a7">
    <w:name w:val="Body Text"/>
    <w:basedOn w:val="a"/>
    <w:link w:val="a8"/>
    <w:uiPriority w:val="99"/>
    <w:semiHidden/>
    <w:unhideWhenUsed/>
    <w:rsid w:val="000E4F4B"/>
    <w:pPr>
      <w:spacing w:after="120"/>
    </w:pPr>
    <w:rPr>
      <w:szCs w:val="20"/>
      <w:lang/>
    </w:rPr>
  </w:style>
  <w:style w:type="character" w:customStyle="1" w:styleId="a8">
    <w:name w:val="Основной текст Знак"/>
    <w:link w:val="a7"/>
    <w:uiPriority w:val="99"/>
    <w:semiHidden/>
    <w:locked/>
    <w:rsid w:val="000E4F4B"/>
    <w:rPr>
      <w:sz w:val="24"/>
    </w:rPr>
  </w:style>
  <w:style w:type="character" w:customStyle="1" w:styleId="a9">
    <w:name w:val="Знак"/>
    <w:rsid w:val="000E4F4B"/>
    <w:rPr>
      <w:sz w:val="16"/>
      <w:lang w:val="ru-RU" w:eastAsia="ru-RU"/>
    </w:rPr>
  </w:style>
  <w:style w:type="character" w:customStyle="1" w:styleId="Bodytext">
    <w:name w:val="Body text_"/>
    <w:link w:val="12"/>
    <w:uiPriority w:val="99"/>
    <w:locked/>
    <w:rsid w:val="006774C5"/>
    <w:rPr>
      <w:sz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0"/>
      <w:lang/>
    </w:rPr>
  </w:style>
  <w:style w:type="paragraph" w:styleId="aa">
    <w:name w:val="Body Text Indent"/>
    <w:basedOn w:val="a"/>
    <w:link w:val="ab"/>
    <w:uiPriority w:val="99"/>
    <w:unhideWhenUsed/>
    <w:rsid w:val="00AD663A"/>
    <w:pPr>
      <w:spacing w:after="120"/>
      <w:ind w:left="283"/>
    </w:pPr>
    <w:rPr>
      <w:szCs w:val="20"/>
      <w:lang/>
    </w:rPr>
  </w:style>
  <w:style w:type="character" w:customStyle="1" w:styleId="ab">
    <w:name w:val="Основной текст с отступом Знак"/>
    <w:link w:val="aa"/>
    <w:uiPriority w:val="99"/>
    <w:locked/>
    <w:rsid w:val="00AD663A"/>
    <w:rPr>
      <w:sz w:val="24"/>
    </w:rPr>
  </w:style>
  <w:style w:type="paragraph" w:styleId="ac">
    <w:name w:val="Balloon Text"/>
    <w:basedOn w:val="a"/>
    <w:link w:val="ad"/>
    <w:uiPriority w:val="99"/>
    <w:semiHidden/>
    <w:unhideWhenUsed/>
    <w:rsid w:val="00AD761D"/>
    <w:rPr>
      <w:rFonts w:ascii="Tahoma" w:hAnsi="Tahoma"/>
      <w:sz w:val="16"/>
      <w:szCs w:val="20"/>
      <w:lang/>
    </w:rPr>
  </w:style>
  <w:style w:type="character" w:customStyle="1" w:styleId="ad">
    <w:name w:val="Текст выноски Знак"/>
    <w:link w:val="ac"/>
    <w:uiPriority w:val="99"/>
    <w:semiHidden/>
    <w:locked/>
    <w:rsid w:val="00AD761D"/>
    <w:rPr>
      <w:rFonts w:ascii="Tahoma" w:hAnsi="Tahoma"/>
      <w:sz w:val="16"/>
    </w:rPr>
  </w:style>
  <w:style w:type="paragraph" w:styleId="ae">
    <w:name w:val="Normal (Web)"/>
    <w:basedOn w:val="a"/>
    <w:link w:val="af"/>
    <w:rsid w:val="000F6C9D"/>
    <w:pPr>
      <w:spacing w:before="100" w:after="100"/>
    </w:pPr>
    <w:rPr>
      <w:szCs w:val="20"/>
      <w:lang/>
    </w:rPr>
  </w:style>
  <w:style w:type="character" w:customStyle="1" w:styleId="af">
    <w:name w:val="Обычный (веб) Знак"/>
    <w:link w:val="ae"/>
    <w:locked/>
    <w:rsid w:val="000F6C9D"/>
    <w:rPr>
      <w:sz w:val="24"/>
    </w:rPr>
  </w:style>
  <w:style w:type="paragraph" w:styleId="af0">
    <w:name w:val="footnote text"/>
    <w:basedOn w:val="a"/>
    <w:link w:val="af1"/>
    <w:uiPriority w:val="99"/>
    <w:semiHidden/>
    <w:rsid w:val="00E137BA"/>
    <w:rPr>
      <w:sz w:val="20"/>
      <w:szCs w:val="20"/>
      <w:lang/>
    </w:rPr>
  </w:style>
  <w:style w:type="character" w:customStyle="1" w:styleId="af1">
    <w:name w:val="Текст сноски Знак"/>
    <w:link w:val="af0"/>
    <w:uiPriority w:val="99"/>
    <w:semiHidden/>
    <w:locked/>
    <w:rsid w:val="00E137BA"/>
    <w:rPr>
      <w:rFonts w:cs="Times New Roman"/>
    </w:rPr>
  </w:style>
  <w:style w:type="paragraph" w:customStyle="1" w:styleId="ConsPlusCell">
    <w:name w:val="ConsPlusCell"/>
    <w:link w:val="ConsPlusCell0"/>
    <w:uiPriority w:val="99"/>
    <w:rsid w:val="00B92ADA"/>
    <w:pPr>
      <w:widowControl w:val="0"/>
      <w:autoSpaceDE w:val="0"/>
      <w:autoSpaceDN w:val="0"/>
      <w:adjustRightInd w:val="0"/>
    </w:pPr>
    <w:rPr>
      <w:rFonts w:ascii="Arial" w:hAnsi="Arial"/>
    </w:rPr>
  </w:style>
  <w:style w:type="character" w:customStyle="1" w:styleId="ConsPlusCell0">
    <w:name w:val="ConsPlusCell Знак"/>
    <w:link w:val="ConsPlusCell"/>
    <w:uiPriority w:val="99"/>
    <w:locked/>
    <w:rsid w:val="00B92ADA"/>
    <w:rPr>
      <w:rFonts w:ascii="Arial" w:hAnsi="Arial"/>
      <w:lang w:val="ru-RU" w:eastAsia="ru-RU" w:bidi="ar-SA"/>
    </w:rPr>
  </w:style>
  <w:style w:type="table" w:styleId="af2">
    <w:name w:val="Table Grid"/>
    <w:basedOn w:val="a1"/>
    <w:uiPriority w:val="59"/>
    <w:rsid w:val="00B9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semiHidden/>
    <w:unhideWhenUsed/>
    <w:rsid w:val="00B92ADA"/>
    <w:pPr>
      <w:tabs>
        <w:tab w:val="center" w:pos="4677"/>
        <w:tab w:val="right" w:pos="9355"/>
      </w:tabs>
    </w:pPr>
    <w:rPr>
      <w:szCs w:val="20"/>
      <w:lang/>
    </w:rPr>
  </w:style>
  <w:style w:type="character" w:customStyle="1" w:styleId="af4">
    <w:name w:val="Верхний колонтитул Знак"/>
    <w:link w:val="af3"/>
    <w:uiPriority w:val="99"/>
    <w:semiHidden/>
    <w:locked/>
    <w:rsid w:val="00B92ADA"/>
    <w:rPr>
      <w:sz w:val="24"/>
    </w:rPr>
  </w:style>
  <w:style w:type="character" w:customStyle="1" w:styleId="af5">
    <w:name w:val="Цветовое выделение"/>
    <w:rsid w:val="002C4429"/>
    <w:rPr>
      <w:b/>
      <w:color w:val="000080"/>
    </w:rPr>
  </w:style>
  <w:style w:type="paragraph" w:customStyle="1" w:styleId="af6">
    <w:name w:val="Таблицы (моноширинный)"/>
    <w:basedOn w:val="a"/>
    <w:next w:val="a"/>
    <w:rsid w:val="002C4429"/>
    <w:pPr>
      <w:widowControl w:val="0"/>
      <w:autoSpaceDE w:val="0"/>
      <w:autoSpaceDN w:val="0"/>
      <w:adjustRightInd w:val="0"/>
      <w:jc w:val="both"/>
    </w:pPr>
    <w:rPr>
      <w:rFonts w:ascii="Courier New" w:hAnsi="Courier New" w:cs="Courier New"/>
    </w:rPr>
  </w:style>
  <w:style w:type="paragraph" w:styleId="af7">
    <w:name w:val="No Spacing"/>
    <w:uiPriority w:val="1"/>
    <w:qFormat/>
    <w:rsid w:val="00E20160"/>
    <w:rPr>
      <w:rFonts w:ascii="Calibri" w:hAnsi="Calibri"/>
      <w:sz w:val="22"/>
      <w:szCs w:val="22"/>
      <w:lang w:eastAsia="en-US"/>
    </w:rPr>
  </w:style>
  <w:style w:type="character" w:styleId="af8">
    <w:name w:val="annotation reference"/>
    <w:uiPriority w:val="99"/>
    <w:semiHidden/>
    <w:unhideWhenUsed/>
    <w:rsid w:val="008321CE"/>
    <w:rPr>
      <w:sz w:val="16"/>
    </w:rPr>
  </w:style>
  <w:style w:type="paragraph" w:styleId="af9">
    <w:name w:val="annotation text"/>
    <w:basedOn w:val="a"/>
    <w:link w:val="afa"/>
    <w:uiPriority w:val="99"/>
    <w:semiHidden/>
    <w:unhideWhenUsed/>
    <w:rsid w:val="008321CE"/>
    <w:rPr>
      <w:sz w:val="20"/>
      <w:szCs w:val="20"/>
      <w:lang/>
    </w:rPr>
  </w:style>
  <w:style w:type="character" w:customStyle="1" w:styleId="afa">
    <w:name w:val="Текст примечания Знак"/>
    <w:link w:val="af9"/>
    <w:uiPriority w:val="99"/>
    <w:semiHidden/>
    <w:locked/>
    <w:rsid w:val="008321CE"/>
    <w:rPr>
      <w:rFonts w:cs="Times New Roman"/>
    </w:rPr>
  </w:style>
  <w:style w:type="paragraph" w:styleId="afb">
    <w:name w:val="annotation subject"/>
    <w:basedOn w:val="af9"/>
    <w:next w:val="af9"/>
    <w:link w:val="afc"/>
    <w:uiPriority w:val="99"/>
    <w:semiHidden/>
    <w:unhideWhenUsed/>
    <w:rsid w:val="008321CE"/>
    <w:rPr>
      <w:b/>
    </w:rPr>
  </w:style>
  <w:style w:type="character" w:customStyle="1" w:styleId="afc">
    <w:name w:val="Тема примечания Знак"/>
    <w:link w:val="afb"/>
    <w:uiPriority w:val="99"/>
    <w:semiHidden/>
    <w:locked/>
    <w:rsid w:val="008321CE"/>
    <w:rPr>
      <w:rFonts w:cs="Times New Roman"/>
      <w:b/>
    </w:rPr>
  </w:style>
  <w:style w:type="paragraph" w:styleId="30">
    <w:name w:val="Body Text Indent 3"/>
    <w:basedOn w:val="a"/>
    <w:link w:val="31"/>
    <w:uiPriority w:val="99"/>
    <w:semiHidden/>
    <w:unhideWhenUsed/>
    <w:rsid w:val="00B82437"/>
    <w:pPr>
      <w:spacing w:after="120"/>
      <w:ind w:left="283"/>
    </w:pPr>
    <w:rPr>
      <w:sz w:val="16"/>
      <w:szCs w:val="20"/>
      <w:lang/>
    </w:rPr>
  </w:style>
  <w:style w:type="character" w:customStyle="1" w:styleId="31">
    <w:name w:val="Основной текст с отступом 3 Знак"/>
    <w:link w:val="30"/>
    <w:uiPriority w:val="99"/>
    <w:semiHidden/>
    <w:locked/>
    <w:rsid w:val="00B82437"/>
    <w:rPr>
      <w:sz w:val="16"/>
    </w:rPr>
  </w:style>
  <w:style w:type="character" w:customStyle="1" w:styleId="ConsPlusNormal0">
    <w:name w:val="ConsPlusNormal Знак"/>
    <w:link w:val="ConsPlusNormal"/>
    <w:locked/>
    <w:rsid w:val="008362DF"/>
    <w:rPr>
      <w:rFonts w:ascii="Arial" w:hAnsi="Arial"/>
      <w:lang w:val="ru-RU" w:eastAsia="ru-RU" w:bidi="ar-SA"/>
    </w:rPr>
  </w:style>
  <w:style w:type="character" w:styleId="afd">
    <w:name w:val="Strong"/>
    <w:uiPriority w:val="22"/>
    <w:qFormat/>
    <w:rsid w:val="003A4F4B"/>
    <w:rPr>
      <w:b/>
    </w:rPr>
  </w:style>
  <w:style w:type="character" w:customStyle="1" w:styleId="s3">
    <w:name w:val="s3"/>
    <w:rsid w:val="00975E1F"/>
  </w:style>
  <w:style w:type="paragraph" w:customStyle="1" w:styleId="CharChar">
    <w:name w:val="Char Char"/>
    <w:basedOn w:val="a"/>
    <w:rsid w:val="00111BEB"/>
    <w:pPr>
      <w:spacing w:after="160" w:line="240" w:lineRule="exact"/>
    </w:pPr>
    <w:rPr>
      <w:rFonts w:ascii="Verdana" w:hAnsi="Verdana"/>
      <w:sz w:val="20"/>
      <w:szCs w:val="20"/>
      <w:lang w:val="en-US" w:eastAsia="en-US"/>
    </w:rPr>
  </w:style>
  <w:style w:type="character" w:customStyle="1" w:styleId="hyperlink">
    <w:name w:val="hyperlink"/>
    <w:basedOn w:val="a0"/>
    <w:rsid w:val="005430DD"/>
  </w:style>
  <w:style w:type="paragraph" w:customStyle="1" w:styleId="footer">
    <w:name w:val="footer"/>
    <w:basedOn w:val="a"/>
    <w:rsid w:val="005430DD"/>
    <w:pPr>
      <w:spacing w:before="100" w:beforeAutospacing="1" w:after="100" w:afterAutospacing="1"/>
    </w:pPr>
  </w:style>
  <w:style w:type="paragraph" w:customStyle="1" w:styleId="htmlpreformatted">
    <w:name w:val="htmlpreformatted"/>
    <w:basedOn w:val="a"/>
    <w:rsid w:val="006B1D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3445">
      <w:bodyDiv w:val="1"/>
      <w:marLeft w:val="0"/>
      <w:marRight w:val="0"/>
      <w:marTop w:val="0"/>
      <w:marBottom w:val="0"/>
      <w:divBdr>
        <w:top w:val="none" w:sz="0" w:space="0" w:color="auto"/>
        <w:left w:val="none" w:sz="0" w:space="0" w:color="auto"/>
        <w:bottom w:val="none" w:sz="0" w:space="0" w:color="auto"/>
        <w:right w:val="none" w:sz="0" w:space="0" w:color="auto"/>
      </w:divBdr>
    </w:div>
    <w:div w:id="50739392">
      <w:bodyDiv w:val="1"/>
      <w:marLeft w:val="0"/>
      <w:marRight w:val="0"/>
      <w:marTop w:val="0"/>
      <w:marBottom w:val="0"/>
      <w:divBdr>
        <w:top w:val="none" w:sz="0" w:space="0" w:color="auto"/>
        <w:left w:val="none" w:sz="0" w:space="0" w:color="auto"/>
        <w:bottom w:val="none" w:sz="0" w:space="0" w:color="auto"/>
        <w:right w:val="none" w:sz="0" w:space="0" w:color="auto"/>
      </w:divBdr>
      <w:divsChild>
        <w:div w:id="1450663062">
          <w:marLeft w:val="0"/>
          <w:marRight w:val="0"/>
          <w:marTop w:val="0"/>
          <w:marBottom w:val="0"/>
          <w:divBdr>
            <w:top w:val="none" w:sz="0" w:space="0" w:color="auto"/>
            <w:left w:val="none" w:sz="0" w:space="0" w:color="auto"/>
            <w:bottom w:val="single" w:sz="12" w:space="0" w:color="000000"/>
            <w:right w:val="none" w:sz="0" w:space="0" w:color="auto"/>
          </w:divBdr>
        </w:div>
      </w:divsChild>
    </w:div>
    <w:div w:id="363792015">
      <w:bodyDiv w:val="1"/>
      <w:marLeft w:val="0"/>
      <w:marRight w:val="0"/>
      <w:marTop w:val="0"/>
      <w:marBottom w:val="0"/>
      <w:divBdr>
        <w:top w:val="none" w:sz="0" w:space="0" w:color="auto"/>
        <w:left w:val="none" w:sz="0" w:space="0" w:color="auto"/>
        <w:bottom w:val="none" w:sz="0" w:space="0" w:color="auto"/>
        <w:right w:val="none" w:sz="0" w:space="0" w:color="auto"/>
      </w:divBdr>
      <w:divsChild>
        <w:div w:id="334503138">
          <w:marLeft w:val="0"/>
          <w:marRight w:val="0"/>
          <w:marTop w:val="0"/>
          <w:marBottom w:val="0"/>
          <w:divBdr>
            <w:top w:val="none" w:sz="0" w:space="0" w:color="auto"/>
            <w:left w:val="none" w:sz="0" w:space="0" w:color="auto"/>
            <w:bottom w:val="single" w:sz="12" w:space="0" w:color="000000"/>
            <w:right w:val="none" w:sz="0" w:space="0" w:color="auto"/>
          </w:divBdr>
        </w:div>
      </w:divsChild>
    </w:div>
    <w:div w:id="372268836">
      <w:marLeft w:val="0"/>
      <w:marRight w:val="0"/>
      <w:marTop w:val="0"/>
      <w:marBottom w:val="0"/>
      <w:divBdr>
        <w:top w:val="none" w:sz="0" w:space="0" w:color="auto"/>
        <w:left w:val="none" w:sz="0" w:space="0" w:color="auto"/>
        <w:bottom w:val="none" w:sz="0" w:space="0" w:color="auto"/>
        <w:right w:val="none" w:sz="0" w:space="0" w:color="auto"/>
      </w:divBdr>
    </w:div>
    <w:div w:id="372268838">
      <w:marLeft w:val="0"/>
      <w:marRight w:val="0"/>
      <w:marTop w:val="0"/>
      <w:marBottom w:val="0"/>
      <w:divBdr>
        <w:top w:val="none" w:sz="0" w:space="0" w:color="auto"/>
        <w:left w:val="none" w:sz="0" w:space="0" w:color="auto"/>
        <w:bottom w:val="none" w:sz="0" w:space="0" w:color="auto"/>
        <w:right w:val="none" w:sz="0" w:space="0" w:color="auto"/>
      </w:divBdr>
    </w:div>
    <w:div w:id="372268839">
      <w:marLeft w:val="0"/>
      <w:marRight w:val="0"/>
      <w:marTop w:val="0"/>
      <w:marBottom w:val="0"/>
      <w:divBdr>
        <w:top w:val="none" w:sz="0" w:space="0" w:color="auto"/>
        <w:left w:val="none" w:sz="0" w:space="0" w:color="auto"/>
        <w:bottom w:val="none" w:sz="0" w:space="0" w:color="auto"/>
        <w:right w:val="none" w:sz="0" w:space="0" w:color="auto"/>
      </w:divBdr>
    </w:div>
    <w:div w:id="372268840">
      <w:marLeft w:val="0"/>
      <w:marRight w:val="0"/>
      <w:marTop w:val="0"/>
      <w:marBottom w:val="0"/>
      <w:divBdr>
        <w:top w:val="none" w:sz="0" w:space="0" w:color="auto"/>
        <w:left w:val="none" w:sz="0" w:space="0" w:color="auto"/>
        <w:bottom w:val="none" w:sz="0" w:space="0" w:color="auto"/>
        <w:right w:val="none" w:sz="0" w:space="0" w:color="auto"/>
      </w:divBdr>
    </w:div>
    <w:div w:id="372268841">
      <w:marLeft w:val="0"/>
      <w:marRight w:val="0"/>
      <w:marTop w:val="0"/>
      <w:marBottom w:val="0"/>
      <w:divBdr>
        <w:top w:val="none" w:sz="0" w:space="0" w:color="auto"/>
        <w:left w:val="none" w:sz="0" w:space="0" w:color="auto"/>
        <w:bottom w:val="none" w:sz="0" w:space="0" w:color="auto"/>
        <w:right w:val="none" w:sz="0" w:space="0" w:color="auto"/>
      </w:divBdr>
    </w:div>
    <w:div w:id="372268842">
      <w:marLeft w:val="0"/>
      <w:marRight w:val="0"/>
      <w:marTop w:val="0"/>
      <w:marBottom w:val="0"/>
      <w:divBdr>
        <w:top w:val="none" w:sz="0" w:space="0" w:color="auto"/>
        <w:left w:val="none" w:sz="0" w:space="0" w:color="auto"/>
        <w:bottom w:val="none" w:sz="0" w:space="0" w:color="auto"/>
        <w:right w:val="none" w:sz="0" w:space="0" w:color="auto"/>
      </w:divBdr>
      <w:divsChild>
        <w:div w:id="372268837">
          <w:marLeft w:val="0"/>
          <w:marRight w:val="0"/>
          <w:marTop w:val="0"/>
          <w:marBottom w:val="0"/>
          <w:divBdr>
            <w:top w:val="none" w:sz="0" w:space="0" w:color="auto"/>
            <w:left w:val="none" w:sz="0" w:space="0" w:color="auto"/>
            <w:bottom w:val="none" w:sz="0" w:space="0" w:color="auto"/>
            <w:right w:val="none" w:sz="0" w:space="0" w:color="auto"/>
          </w:divBdr>
        </w:div>
      </w:divsChild>
    </w:div>
    <w:div w:id="372268843">
      <w:marLeft w:val="0"/>
      <w:marRight w:val="0"/>
      <w:marTop w:val="0"/>
      <w:marBottom w:val="0"/>
      <w:divBdr>
        <w:top w:val="none" w:sz="0" w:space="0" w:color="auto"/>
        <w:left w:val="none" w:sz="0" w:space="0" w:color="auto"/>
        <w:bottom w:val="none" w:sz="0" w:space="0" w:color="auto"/>
        <w:right w:val="none" w:sz="0" w:space="0" w:color="auto"/>
      </w:divBdr>
    </w:div>
    <w:div w:id="2039311123">
      <w:bodyDiv w:val="1"/>
      <w:marLeft w:val="0"/>
      <w:marRight w:val="0"/>
      <w:marTop w:val="0"/>
      <w:marBottom w:val="0"/>
      <w:divBdr>
        <w:top w:val="none" w:sz="0" w:space="0" w:color="auto"/>
        <w:left w:val="none" w:sz="0" w:space="0" w:color="auto"/>
        <w:bottom w:val="none" w:sz="0" w:space="0" w:color="auto"/>
        <w:right w:val="none" w:sz="0" w:space="0" w:color="auto"/>
      </w:divBdr>
      <w:divsChild>
        <w:div w:id="1632589773">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www.nvrjd.isilk.omskportal.ru/" TargetMode="External"/><Relationship Id="rId18" Type="http://schemas.openxmlformats.org/officeDocument/2006/relationships/hyperlink" Target="http://rnla-service.scli.ru:8080/rnla-links/ws/content/ac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 TargetMode="External"/><Relationship Id="rId2" Type="http://schemas.openxmlformats.org/officeDocument/2006/relationships/numbering" Target="numbering.xml"/><Relationship Id="rId16" Type="http://schemas.openxmlformats.org/officeDocument/2006/relationships/hyperlink" Target="http://rnla-service.scli.ru:8080/rnla-links/ws/content/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rjd.isilk.omskportal.ru/" TargetMode="External"/><Relationship Id="rId5" Type="http://schemas.openxmlformats.org/officeDocument/2006/relationships/webSettings" Target="webSettings.xml"/><Relationship Id="rId15" Type="http://schemas.openxmlformats.org/officeDocument/2006/relationships/hyperlink" Target="http://www.nvrjd.isilk.omskportal.ru/" TargetMode="External"/><Relationship Id="rId10" Type="http://schemas.openxmlformats.org/officeDocument/2006/relationships/hyperlink" Target="mailto:novo@ismr.omskportal.ru" TargetMode="External"/><Relationship Id="rId19" Type="http://schemas.openxmlformats.org/officeDocument/2006/relationships/hyperlink" Target="http://rnla-service.scli.ru:8080/rnla-links/ws/content/act/"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www.nvrjd.isilk.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8336E-A97F-4636-9FD1-6E3B8911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6963</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administration</Company>
  <LinksUpToDate>false</LinksUpToDate>
  <CharactersWithSpaces>46560</CharactersWithSpaces>
  <SharedDoc>false</SharedDoc>
  <HLinks>
    <vt:vector size="78" baseType="variant">
      <vt:variant>
        <vt:i4>3407903</vt:i4>
      </vt:variant>
      <vt:variant>
        <vt:i4>36</vt:i4>
      </vt:variant>
      <vt:variant>
        <vt:i4>0</vt:i4>
      </vt:variant>
      <vt:variant>
        <vt:i4>5</vt:i4>
      </vt:variant>
      <vt:variant>
        <vt:lpwstr>http://rnla-service.scli.ru:8080/rnla-links/ws/content/act/</vt:lpwstr>
      </vt:variant>
      <vt:variant>
        <vt:lpwstr>block_7014</vt:lpwstr>
      </vt:variant>
      <vt:variant>
        <vt:i4>7864323</vt:i4>
      </vt:variant>
      <vt:variant>
        <vt:i4>33</vt:i4>
      </vt:variant>
      <vt:variant>
        <vt:i4>0</vt:i4>
      </vt:variant>
      <vt:variant>
        <vt:i4>5</vt:i4>
      </vt:variant>
      <vt:variant>
        <vt:lpwstr>https://pravo-search.minjust.ru/bigs/portal.html</vt:lpwstr>
      </vt:variant>
      <vt:variant>
        <vt:lpwstr>sub_1510</vt:lpwstr>
      </vt:variant>
      <vt:variant>
        <vt:i4>3276830</vt:i4>
      </vt:variant>
      <vt:variant>
        <vt:i4>30</vt:i4>
      </vt:variant>
      <vt:variant>
        <vt:i4>0</vt:i4>
      </vt:variant>
      <vt:variant>
        <vt:i4>5</vt:i4>
      </vt:variant>
      <vt:variant>
        <vt:lpwstr>http://rnla-service.scli.ru:8080/rnla-links/ws/content/act/</vt:lpwstr>
      </vt:variant>
      <vt:variant>
        <vt:lpwstr>block_7301</vt:lpwstr>
      </vt:variant>
      <vt:variant>
        <vt:i4>852009</vt:i4>
      </vt:variant>
      <vt:variant>
        <vt:i4>27</vt:i4>
      </vt:variant>
      <vt:variant>
        <vt:i4>0</vt:i4>
      </vt:variant>
      <vt:variant>
        <vt:i4>5</vt:i4>
      </vt:variant>
      <vt:variant>
        <vt:lpwstr>http://rnla-service.scli.ru:8080/rnla-links/ws/content/act/</vt:lpwstr>
      </vt:variant>
      <vt:variant>
        <vt:lpwstr>block_140118</vt:lpwstr>
      </vt:variant>
      <vt:variant>
        <vt:i4>6291583</vt:i4>
      </vt:variant>
      <vt:variant>
        <vt:i4>24</vt:i4>
      </vt:variant>
      <vt:variant>
        <vt:i4>0</vt:i4>
      </vt:variant>
      <vt:variant>
        <vt:i4>5</vt:i4>
      </vt:variant>
      <vt:variant>
        <vt:lpwstr>http://rnla-service.scli.ru:8080/rnla-links/ws/content/act/</vt:lpwstr>
      </vt:variant>
      <vt:variant>
        <vt:lpwstr/>
      </vt:variant>
      <vt:variant>
        <vt:i4>1835088</vt:i4>
      </vt:variant>
      <vt:variant>
        <vt:i4>21</vt:i4>
      </vt:variant>
      <vt:variant>
        <vt:i4>0</vt:i4>
      </vt:variant>
      <vt:variant>
        <vt:i4>5</vt:i4>
      </vt:variant>
      <vt:variant>
        <vt:lpwstr>http://www.nvrjd.isilk.omskportal.ru/</vt:lpwstr>
      </vt:variant>
      <vt:variant>
        <vt:lpwstr/>
      </vt:variant>
      <vt:variant>
        <vt:i4>1835088</vt:i4>
      </vt:variant>
      <vt:variant>
        <vt:i4>18</vt:i4>
      </vt:variant>
      <vt:variant>
        <vt:i4>0</vt:i4>
      </vt:variant>
      <vt:variant>
        <vt:i4>5</vt:i4>
      </vt:variant>
      <vt:variant>
        <vt:lpwstr>http://www.nvrjd.isilk.omskportal.ru/</vt:lpwstr>
      </vt:variant>
      <vt:variant>
        <vt:lpwstr/>
      </vt:variant>
      <vt:variant>
        <vt:i4>1835088</vt:i4>
      </vt:variant>
      <vt:variant>
        <vt:i4>15</vt:i4>
      </vt:variant>
      <vt:variant>
        <vt:i4>0</vt:i4>
      </vt:variant>
      <vt:variant>
        <vt:i4>5</vt:i4>
      </vt:variant>
      <vt:variant>
        <vt:lpwstr>http://www.nvrjd.isilk.omskportal.ru/</vt:lpwstr>
      </vt:variant>
      <vt:variant>
        <vt:lpwstr/>
      </vt:variant>
      <vt:variant>
        <vt:i4>6291583</vt:i4>
      </vt:variant>
      <vt:variant>
        <vt:i4>12</vt:i4>
      </vt:variant>
      <vt:variant>
        <vt:i4>0</vt:i4>
      </vt:variant>
      <vt:variant>
        <vt:i4>5</vt:i4>
      </vt:variant>
      <vt:variant>
        <vt:lpwstr>http://rnla-service.scli.ru:8080/rnla-links/ws/content/act/</vt:lpwstr>
      </vt:variant>
      <vt:variant>
        <vt:lpwstr/>
      </vt:variant>
      <vt:variant>
        <vt:i4>1835088</vt:i4>
      </vt:variant>
      <vt:variant>
        <vt:i4>9</vt:i4>
      </vt:variant>
      <vt:variant>
        <vt:i4>0</vt:i4>
      </vt:variant>
      <vt:variant>
        <vt:i4>5</vt:i4>
      </vt:variant>
      <vt:variant>
        <vt:lpwstr>http://www.nvrjd.isilk.omskportal.ru/</vt:lpwstr>
      </vt:variant>
      <vt:variant>
        <vt:lpwstr/>
      </vt:variant>
      <vt:variant>
        <vt:i4>2031715</vt:i4>
      </vt:variant>
      <vt:variant>
        <vt:i4>6</vt:i4>
      </vt:variant>
      <vt:variant>
        <vt:i4>0</vt:i4>
      </vt:variant>
      <vt:variant>
        <vt:i4>5</vt:i4>
      </vt:variant>
      <vt:variant>
        <vt:lpwstr>mailto:novo@ismr.omskportal.ru</vt:lpwstr>
      </vt:variant>
      <vt:variant>
        <vt:lpwstr/>
      </vt:variant>
      <vt:variant>
        <vt:i4>7667748</vt:i4>
      </vt:variant>
      <vt:variant>
        <vt:i4>3</vt:i4>
      </vt:variant>
      <vt:variant>
        <vt:i4>0</vt:i4>
      </vt:variant>
      <vt:variant>
        <vt:i4>5</vt:i4>
      </vt:variant>
      <vt:variant>
        <vt:lpwstr>https://pravo-search.minjust.ru/bigs/showDocument.html?id=BBA0BFB1-06C7-4E50-A8D3-FE1045784BF1</vt:lpwstr>
      </vt:variant>
      <vt:variant>
        <vt:lpwstr/>
      </vt:variant>
      <vt:variant>
        <vt:i4>8060970</vt:i4>
      </vt:variant>
      <vt:variant>
        <vt:i4>0</vt:i4>
      </vt:variant>
      <vt:variant>
        <vt:i4>0</vt:i4>
      </vt:variant>
      <vt:variant>
        <vt:i4>5</vt:i4>
      </vt:variant>
      <vt:variant>
        <vt:lpwstr>https://pravo-search.minjust.ru/bigs/showDocument.html?id=96E20C02-1B12-465A-B64C-24AA92270007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Зам</cp:lastModifiedBy>
  <cp:revision>2</cp:revision>
  <cp:lastPrinted>2022-07-29T09:32:00Z</cp:lastPrinted>
  <dcterms:created xsi:type="dcterms:W3CDTF">2023-12-04T09:25:00Z</dcterms:created>
  <dcterms:modified xsi:type="dcterms:W3CDTF">2023-12-04T09:25:00Z</dcterms:modified>
</cp:coreProperties>
</file>